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2021E" w14:textId="77777777" w:rsidR="00032BBF" w:rsidRDefault="00032BBF" w:rsidP="00E31B9C">
      <w:pPr>
        <w:tabs>
          <w:tab w:val="left" w:pos="720"/>
          <w:tab w:val="right" w:pos="9360"/>
        </w:tabs>
        <w:suppressAutoHyphens/>
        <w:jc w:val="center"/>
        <w:rPr>
          <w:rFonts w:ascii="Arial" w:hAnsi="Arial"/>
          <w:b/>
          <w:spacing w:val="-4"/>
          <w:sz w:val="40"/>
        </w:rPr>
      </w:pPr>
      <w:r>
        <w:rPr>
          <w:rFonts w:ascii="Arial" w:hAnsi="Arial"/>
          <w:b/>
          <w:spacing w:val="-4"/>
          <w:sz w:val="40"/>
        </w:rPr>
        <w:t>COUNTY OF SACRAMENTO</w:t>
      </w:r>
    </w:p>
    <w:p w14:paraId="0917F5BE" w14:textId="77777777" w:rsidR="00032BBF" w:rsidRDefault="00032BBF">
      <w:pPr>
        <w:suppressAutoHyphens/>
        <w:jc w:val="center"/>
        <w:rPr>
          <w:rFonts w:ascii="Arial" w:hAnsi="Arial"/>
          <w:b/>
          <w:spacing w:val="-4"/>
          <w:sz w:val="28"/>
        </w:rPr>
      </w:pPr>
      <w:r>
        <w:rPr>
          <w:rFonts w:ascii="Arial" w:hAnsi="Arial"/>
          <w:b/>
          <w:spacing w:val="-4"/>
          <w:sz w:val="28"/>
        </w:rPr>
        <w:t>EQUAL EMPLOYMENT OPPORTUNITY ADVISORY COMMITTEE</w:t>
      </w:r>
    </w:p>
    <w:p w14:paraId="773B4061" w14:textId="77777777" w:rsidR="00032BBF" w:rsidRDefault="00032BBF">
      <w:pPr>
        <w:tabs>
          <w:tab w:val="right" w:pos="9360"/>
        </w:tabs>
        <w:suppressAutoHyphens/>
        <w:jc w:val="both"/>
        <w:rPr>
          <w:rFonts w:ascii="Arial" w:hAnsi="Arial"/>
          <w:spacing w:val="-4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420"/>
      </w:tblGrid>
      <w:tr w:rsidR="00032BBF" w14:paraId="2585D1F1" w14:textId="77777777" w:rsidTr="00D47A53">
        <w:trPr>
          <w:trHeight w:val="267"/>
        </w:trPr>
        <w:tc>
          <w:tcPr>
            <w:tcW w:w="5670" w:type="dxa"/>
          </w:tcPr>
          <w:p w14:paraId="3721B895" w14:textId="77777777" w:rsidR="00032BBF" w:rsidRDefault="00032BBF">
            <w:pPr>
              <w:tabs>
                <w:tab w:val="right" w:pos="9360"/>
              </w:tabs>
              <w:suppressAutoHyphens/>
              <w:jc w:val="both"/>
              <w:rPr>
                <w:rFonts w:ascii="Arial" w:hAnsi="Arial"/>
                <w:spacing w:val="-4"/>
                <w:sz w:val="24"/>
              </w:rPr>
            </w:pPr>
          </w:p>
        </w:tc>
        <w:tc>
          <w:tcPr>
            <w:tcW w:w="3420" w:type="dxa"/>
          </w:tcPr>
          <w:p w14:paraId="23B302F9" w14:textId="77777777" w:rsidR="00032BBF" w:rsidRDefault="00032BBF">
            <w:pPr>
              <w:tabs>
                <w:tab w:val="right" w:pos="9360"/>
              </w:tabs>
              <w:suppressAutoHyphens/>
              <w:jc w:val="right"/>
              <w:rPr>
                <w:rFonts w:ascii="Arial" w:hAnsi="Arial"/>
                <w:spacing w:val="-4"/>
                <w:sz w:val="24"/>
              </w:rPr>
            </w:pPr>
          </w:p>
        </w:tc>
      </w:tr>
      <w:tr w:rsidR="00032BBF" w:rsidRPr="007D49A0" w14:paraId="3EC14F68" w14:textId="77777777" w:rsidTr="002C27DC">
        <w:tc>
          <w:tcPr>
            <w:tcW w:w="5670" w:type="dxa"/>
          </w:tcPr>
          <w:p w14:paraId="19D3C8F8" w14:textId="77777777" w:rsidR="00032BBF" w:rsidRDefault="00032BBF">
            <w:pPr>
              <w:tabs>
                <w:tab w:val="right" w:pos="9360"/>
              </w:tabs>
              <w:suppressAutoHyphens/>
              <w:jc w:val="both"/>
              <w:rPr>
                <w:rFonts w:ascii="Arial" w:hAnsi="Arial"/>
                <w:spacing w:val="-4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County Administration Building</w:t>
            </w:r>
          </w:p>
        </w:tc>
        <w:tc>
          <w:tcPr>
            <w:tcW w:w="3420" w:type="dxa"/>
          </w:tcPr>
          <w:p w14:paraId="6CD19155" w14:textId="77777777" w:rsidR="00032BBF" w:rsidRPr="003A43EC" w:rsidRDefault="006046B6" w:rsidP="006046B6">
            <w:pPr>
              <w:tabs>
                <w:tab w:val="right" w:pos="9360"/>
              </w:tabs>
              <w:suppressAutoHyphens/>
              <w:jc w:val="right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>April 22, 2019</w:t>
            </w:r>
          </w:p>
        </w:tc>
      </w:tr>
      <w:tr w:rsidR="00032BBF" w14:paraId="6E4A97B7" w14:textId="77777777" w:rsidTr="002C27DC">
        <w:tc>
          <w:tcPr>
            <w:tcW w:w="5670" w:type="dxa"/>
          </w:tcPr>
          <w:p w14:paraId="1910276B" w14:textId="77777777" w:rsidR="00032BBF" w:rsidRDefault="00032BBF" w:rsidP="00FE6611">
            <w:pPr>
              <w:tabs>
                <w:tab w:val="right" w:pos="9360"/>
              </w:tabs>
              <w:suppressAutoHyphens/>
              <w:jc w:val="both"/>
              <w:rPr>
                <w:rFonts w:ascii="Arial" w:hAnsi="Arial"/>
                <w:spacing w:val="-4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700 H Street</w:t>
            </w:r>
            <w:r w:rsidR="00876B96">
              <w:rPr>
                <w:rFonts w:ascii="Arial" w:hAnsi="Arial"/>
                <w:spacing w:val="-4"/>
                <w:sz w:val="24"/>
              </w:rPr>
              <w:t xml:space="preserve">, </w:t>
            </w:r>
            <w:r w:rsidR="00FE6611">
              <w:rPr>
                <w:rFonts w:ascii="Arial" w:hAnsi="Arial"/>
                <w:spacing w:val="-4"/>
                <w:sz w:val="24"/>
              </w:rPr>
              <w:t>1</w:t>
            </w:r>
            <w:r w:rsidR="00FE6611" w:rsidRPr="00FE6611">
              <w:rPr>
                <w:rFonts w:ascii="Arial" w:hAnsi="Arial"/>
                <w:spacing w:val="-4"/>
                <w:sz w:val="24"/>
                <w:vertAlign w:val="superscript"/>
              </w:rPr>
              <w:t>st</w:t>
            </w:r>
            <w:r w:rsidR="00FE6611">
              <w:rPr>
                <w:rFonts w:ascii="Arial" w:hAnsi="Arial"/>
                <w:spacing w:val="-4"/>
                <w:sz w:val="24"/>
              </w:rPr>
              <w:t xml:space="preserve"> Floor, Hearing Room #</w:t>
            </w:r>
            <w:r w:rsidR="00F672BA">
              <w:rPr>
                <w:rFonts w:ascii="Arial" w:hAnsi="Arial"/>
                <w:spacing w:val="-4"/>
                <w:sz w:val="24"/>
              </w:rPr>
              <w:t>1</w:t>
            </w:r>
          </w:p>
        </w:tc>
        <w:tc>
          <w:tcPr>
            <w:tcW w:w="3420" w:type="dxa"/>
          </w:tcPr>
          <w:p w14:paraId="1BC4F729" w14:textId="77777777" w:rsidR="00032BBF" w:rsidRDefault="00032BBF">
            <w:pPr>
              <w:tabs>
                <w:tab w:val="right" w:pos="9360"/>
              </w:tabs>
              <w:suppressAutoHyphens/>
              <w:jc w:val="right"/>
              <w:rPr>
                <w:rFonts w:ascii="Arial" w:hAnsi="Arial"/>
                <w:spacing w:val="-4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3:30 pm</w:t>
            </w:r>
          </w:p>
        </w:tc>
      </w:tr>
      <w:tr w:rsidR="00032BBF" w14:paraId="6B5B8037" w14:textId="77777777" w:rsidTr="002C27DC">
        <w:tc>
          <w:tcPr>
            <w:tcW w:w="5670" w:type="dxa"/>
          </w:tcPr>
          <w:p w14:paraId="3EAB2DAF" w14:textId="77777777" w:rsidR="00032BBF" w:rsidRDefault="005A088A" w:rsidP="00261DEA">
            <w:pPr>
              <w:tabs>
                <w:tab w:val="right" w:pos="9360"/>
              </w:tabs>
              <w:suppressAutoHyphens/>
              <w:jc w:val="both"/>
              <w:rPr>
                <w:rFonts w:ascii="Arial" w:hAnsi="Arial"/>
                <w:spacing w:val="-4"/>
                <w:sz w:val="24"/>
              </w:rPr>
            </w:pPr>
            <w:r>
              <w:rPr>
                <w:rFonts w:ascii="Arial" w:hAnsi="Arial"/>
                <w:spacing w:val="-4"/>
                <w:sz w:val="24"/>
              </w:rPr>
              <w:t>Sacramento, CA  95814</w:t>
            </w:r>
          </w:p>
        </w:tc>
        <w:tc>
          <w:tcPr>
            <w:tcW w:w="3420" w:type="dxa"/>
          </w:tcPr>
          <w:p w14:paraId="4804631F" w14:textId="77777777" w:rsidR="00032BBF" w:rsidRDefault="00032BBF">
            <w:pPr>
              <w:tabs>
                <w:tab w:val="right" w:pos="9360"/>
              </w:tabs>
              <w:suppressAutoHyphens/>
              <w:jc w:val="right"/>
              <w:rPr>
                <w:rFonts w:ascii="Arial" w:hAnsi="Arial"/>
                <w:spacing w:val="-4"/>
                <w:sz w:val="24"/>
              </w:rPr>
            </w:pPr>
          </w:p>
        </w:tc>
      </w:tr>
      <w:tr w:rsidR="00032BBF" w14:paraId="2FEA055A" w14:textId="77777777" w:rsidTr="002C27DC">
        <w:tc>
          <w:tcPr>
            <w:tcW w:w="5670" w:type="dxa"/>
          </w:tcPr>
          <w:p w14:paraId="3052A3A9" w14:textId="77777777" w:rsidR="00032BBF" w:rsidRDefault="00032BBF">
            <w:pPr>
              <w:tabs>
                <w:tab w:val="right" w:pos="9360"/>
              </w:tabs>
              <w:suppressAutoHyphens/>
              <w:jc w:val="both"/>
              <w:rPr>
                <w:rFonts w:ascii="Arial" w:hAnsi="Arial"/>
                <w:spacing w:val="-4"/>
                <w:sz w:val="24"/>
              </w:rPr>
            </w:pPr>
          </w:p>
        </w:tc>
        <w:tc>
          <w:tcPr>
            <w:tcW w:w="3420" w:type="dxa"/>
          </w:tcPr>
          <w:p w14:paraId="6D5D509A" w14:textId="77777777" w:rsidR="00032BBF" w:rsidRDefault="00032BBF">
            <w:pPr>
              <w:tabs>
                <w:tab w:val="right" w:pos="9360"/>
              </w:tabs>
              <w:suppressAutoHyphens/>
              <w:jc w:val="right"/>
              <w:rPr>
                <w:rFonts w:ascii="Arial" w:hAnsi="Arial"/>
                <w:spacing w:val="-4"/>
                <w:sz w:val="24"/>
              </w:rPr>
            </w:pPr>
          </w:p>
        </w:tc>
      </w:tr>
    </w:tbl>
    <w:p w14:paraId="3FDC2CA1" w14:textId="77777777" w:rsidR="00032BBF" w:rsidRDefault="00032BBF">
      <w:pPr>
        <w:tabs>
          <w:tab w:val="right" w:pos="9360"/>
        </w:tabs>
        <w:suppressAutoHyphens/>
        <w:jc w:val="both"/>
        <w:rPr>
          <w:rFonts w:ascii="Arial" w:hAnsi="Arial"/>
          <w:spacing w:val="-4"/>
          <w:sz w:val="24"/>
        </w:rPr>
      </w:pPr>
    </w:p>
    <w:p w14:paraId="7CA8FBA5" w14:textId="77777777" w:rsidR="00C73EF2" w:rsidRPr="00D47A53" w:rsidRDefault="00C73EF2" w:rsidP="00D47A53">
      <w:pPr>
        <w:suppressAutoHyphens/>
        <w:rPr>
          <w:rFonts w:ascii="Arial" w:hAnsi="Arial"/>
          <w:spacing w:val="-3"/>
          <w:sz w:val="28"/>
          <w:u w:val="single"/>
        </w:rPr>
      </w:pPr>
    </w:p>
    <w:p w14:paraId="79CADD01" w14:textId="77777777" w:rsidR="00584FF7" w:rsidRDefault="00032BBF">
      <w:pPr>
        <w:suppressAutoHyphens/>
        <w:jc w:val="center"/>
        <w:rPr>
          <w:rFonts w:ascii="Arial" w:hAnsi="Arial"/>
          <w:b/>
          <w:spacing w:val="-3"/>
          <w:sz w:val="28"/>
          <w:u w:val="single"/>
        </w:rPr>
      </w:pPr>
      <w:r>
        <w:rPr>
          <w:rFonts w:ascii="Arial" w:hAnsi="Arial"/>
          <w:b/>
          <w:spacing w:val="-3"/>
          <w:sz w:val="28"/>
          <w:u w:val="single"/>
        </w:rPr>
        <w:t>MINUTES</w:t>
      </w:r>
    </w:p>
    <w:p w14:paraId="2754C996" w14:textId="47B8C7FF" w:rsidR="000A170A" w:rsidRDefault="000A170A">
      <w:pPr>
        <w:tabs>
          <w:tab w:val="left" w:pos="-1440"/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16DD63B8" w14:textId="77777777" w:rsidR="00622C94" w:rsidRPr="008409F8" w:rsidRDefault="00622C94">
      <w:pPr>
        <w:tabs>
          <w:tab w:val="left" w:pos="-1440"/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7AC63A4F" w14:textId="77777777" w:rsidR="00032BBF" w:rsidRPr="008409F8" w:rsidRDefault="00032BBF" w:rsidP="005F68C9">
      <w:pPr>
        <w:tabs>
          <w:tab w:val="left" w:pos="-1440"/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7F5D4E">
        <w:rPr>
          <w:rFonts w:ascii="Arial" w:hAnsi="Arial"/>
          <w:b/>
          <w:spacing w:val="-3"/>
          <w:sz w:val="28"/>
        </w:rPr>
        <w:t>I.</w:t>
      </w:r>
      <w:r w:rsidRPr="007F5D4E">
        <w:rPr>
          <w:rFonts w:ascii="Arial" w:hAnsi="Arial"/>
          <w:b/>
          <w:spacing w:val="-3"/>
          <w:sz w:val="28"/>
        </w:rPr>
        <w:tab/>
      </w:r>
      <w:r w:rsidRPr="008409F8">
        <w:rPr>
          <w:rFonts w:ascii="Arial" w:hAnsi="Arial" w:cs="Arial"/>
          <w:b/>
          <w:spacing w:val="-3"/>
          <w:sz w:val="24"/>
          <w:szCs w:val="24"/>
        </w:rPr>
        <w:t>Roll Call</w:t>
      </w:r>
      <w:r w:rsidR="003C48EE" w:rsidRPr="008409F8">
        <w:rPr>
          <w:rFonts w:ascii="Arial" w:hAnsi="Arial" w:cs="Arial"/>
          <w:b/>
          <w:spacing w:val="-3"/>
          <w:sz w:val="24"/>
          <w:szCs w:val="24"/>
        </w:rPr>
        <w:t xml:space="preserve">  </w:t>
      </w:r>
    </w:p>
    <w:p w14:paraId="21B7D918" w14:textId="77777777" w:rsidR="00F513F4" w:rsidRPr="008409F8" w:rsidRDefault="00F513F4" w:rsidP="005F68C9">
      <w:pPr>
        <w:tabs>
          <w:tab w:val="left" w:pos="-1440"/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51032E1" w14:textId="1CCB8D85" w:rsidR="00ED2114" w:rsidRPr="008409F8" w:rsidRDefault="00180A05" w:rsidP="00D33069">
      <w:pPr>
        <w:tabs>
          <w:tab w:val="left" w:pos="-1440"/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 xml:space="preserve">Michael Craft, outgoing Chairperson, </w:t>
      </w:r>
      <w:r w:rsidR="007D5783" w:rsidRPr="008409F8">
        <w:rPr>
          <w:rFonts w:ascii="Arial" w:hAnsi="Arial" w:cs="Arial"/>
          <w:spacing w:val="-3"/>
          <w:sz w:val="24"/>
          <w:szCs w:val="24"/>
        </w:rPr>
        <w:t xml:space="preserve">brought 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the meeting was </w:t>
      </w:r>
      <w:r w:rsidR="007D5783" w:rsidRPr="008409F8">
        <w:rPr>
          <w:rFonts w:ascii="Arial" w:hAnsi="Arial" w:cs="Arial"/>
          <w:spacing w:val="-3"/>
          <w:sz w:val="24"/>
          <w:szCs w:val="24"/>
        </w:rPr>
        <w:t>to</w:t>
      </w:r>
      <w:r w:rsidR="00D33069" w:rsidRPr="008409F8">
        <w:rPr>
          <w:rFonts w:ascii="Arial" w:hAnsi="Arial" w:cs="Arial"/>
          <w:spacing w:val="-3"/>
          <w:sz w:val="24"/>
          <w:szCs w:val="24"/>
        </w:rPr>
        <w:t xml:space="preserve"> order</w:t>
      </w:r>
      <w:r w:rsidR="00BC4D58" w:rsidRPr="008409F8">
        <w:rPr>
          <w:rFonts w:ascii="Arial" w:hAnsi="Arial" w:cs="Arial"/>
          <w:spacing w:val="-3"/>
          <w:sz w:val="24"/>
          <w:szCs w:val="24"/>
        </w:rPr>
        <w:t xml:space="preserve">.  </w:t>
      </w:r>
      <w:r w:rsidR="006D21C5" w:rsidRPr="008409F8">
        <w:rPr>
          <w:rFonts w:ascii="Arial" w:hAnsi="Arial" w:cs="Arial"/>
          <w:spacing w:val="-3"/>
          <w:sz w:val="24"/>
          <w:szCs w:val="24"/>
        </w:rPr>
        <w:t>Roll</w:t>
      </w:r>
      <w:r w:rsidR="005D3BA9" w:rsidRPr="008409F8">
        <w:rPr>
          <w:rFonts w:ascii="Arial" w:hAnsi="Arial" w:cs="Arial"/>
          <w:spacing w:val="-3"/>
          <w:sz w:val="24"/>
          <w:szCs w:val="24"/>
        </w:rPr>
        <w:t xml:space="preserve"> w</w:t>
      </w:r>
      <w:r w:rsidR="007D5783" w:rsidRPr="008409F8">
        <w:rPr>
          <w:rFonts w:ascii="Arial" w:hAnsi="Arial" w:cs="Arial"/>
          <w:spacing w:val="-3"/>
          <w:sz w:val="24"/>
          <w:szCs w:val="24"/>
        </w:rPr>
        <w:t xml:space="preserve">as </w:t>
      </w:r>
      <w:r w:rsidR="006D21C5" w:rsidRPr="008409F8">
        <w:rPr>
          <w:rFonts w:ascii="Arial" w:hAnsi="Arial" w:cs="Arial"/>
          <w:spacing w:val="-3"/>
          <w:sz w:val="24"/>
          <w:szCs w:val="24"/>
        </w:rPr>
        <w:t xml:space="preserve">called.  </w:t>
      </w:r>
      <w:r w:rsidR="006046B6" w:rsidRPr="008409F8">
        <w:rPr>
          <w:rFonts w:ascii="Arial" w:hAnsi="Arial" w:cs="Arial"/>
          <w:spacing w:val="-3"/>
          <w:sz w:val="24"/>
          <w:szCs w:val="24"/>
        </w:rPr>
        <w:t xml:space="preserve">Introduction of New Members. </w:t>
      </w:r>
      <w:r w:rsidR="007D5783" w:rsidRPr="008409F8">
        <w:rPr>
          <w:rFonts w:ascii="Arial" w:hAnsi="Arial" w:cs="Arial"/>
          <w:spacing w:val="-3"/>
          <w:sz w:val="24"/>
          <w:szCs w:val="24"/>
        </w:rPr>
        <w:t>A quorum was present.</w:t>
      </w:r>
    </w:p>
    <w:p w14:paraId="797CAE50" w14:textId="77777777" w:rsidR="00025367" w:rsidRPr="008409F8" w:rsidRDefault="00025367" w:rsidP="005F68C9">
      <w:pPr>
        <w:tabs>
          <w:tab w:val="left" w:pos="-1440"/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F382554" w14:textId="77777777" w:rsidR="00327D39" w:rsidRPr="008409F8" w:rsidRDefault="00327D39" w:rsidP="00434FB3">
      <w:pPr>
        <w:tabs>
          <w:tab w:val="left" w:pos="-1440"/>
          <w:tab w:val="left" w:pos="-720"/>
          <w:tab w:val="left" w:pos="0"/>
        </w:tabs>
        <w:suppressAutoHyphens/>
        <w:ind w:left="720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8409F8">
        <w:rPr>
          <w:rFonts w:ascii="Arial" w:hAnsi="Arial" w:cs="Arial"/>
          <w:b/>
          <w:spacing w:val="-3"/>
          <w:sz w:val="24"/>
          <w:szCs w:val="24"/>
          <w:u w:val="single"/>
        </w:rPr>
        <w:t>Members Present</w:t>
      </w:r>
    </w:p>
    <w:p w14:paraId="67FCE181" w14:textId="77777777" w:rsidR="006079A2" w:rsidRPr="008409F8" w:rsidRDefault="006079A2" w:rsidP="00434FB3">
      <w:pPr>
        <w:tabs>
          <w:tab w:val="left" w:pos="-1440"/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</w:p>
    <w:p w14:paraId="6B63F178" w14:textId="77777777" w:rsidR="00136DB3" w:rsidRPr="008409F8" w:rsidRDefault="004F2BD7" w:rsidP="00195752">
      <w:pPr>
        <w:tabs>
          <w:tab w:val="left" w:pos="-1440"/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>M</w:t>
      </w:r>
      <w:r w:rsidR="00A6464D" w:rsidRPr="008409F8">
        <w:rPr>
          <w:rFonts w:ascii="Arial" w:hAnsi="Arial" w:cs="Arial"/>
          <w:spacing w:val="-3"/>
          <w:sz w:val="24"/>
          <w:szCs w:val="24"/>
        </w:rPr>
        <w:t xml:space="preserve">ichael Craft, </w:t>
      </w:r>
      <w:r w:rsidR="006046B6" w:rsidRPr="008409F8">
        <w:rPr>
          <w:rFonts w:ascii="Arial" w:hAnsi="Arial" w:cs="Arial"/>
          <w:spacing w:val="-3"/>
          <w:sz w:val="24"/>
          <w:szCs w:val="24"/>
        </w:rPr>
        <w:t xml:space="preserve">Kimberly Gin, Kristy Lac, </w:t>
      </w:r>
      <w:r w:rsidR="000E0886" w:rsidRPr="008409F8">
        <w:rPr>
          <w:rFonts w:ascii="Arial" w:hAnsi="Arial" w:cs="Arial"/>
          <w:spacing w:val="-3"/>
          <w:sz w:val="24"/>
          <w:szCs w:val="24"/>
        </w:rPr>
        <w:t xml:space="preserve">Brandon Luke, </w:t>
      </w:r>
      <w:r w:rsidR="00434FB3" w:rsidRPr="008409F8">
        <w:rPr>
          <w:rFonts w:ascii="Arial" w:hAnsi="Arial" w:cs="Arial"/>
          <w:spacing w:val="-3"/>
          <w:sz w:val="24"/>
          <w:szCs w:val="24"/>
        </w:rPr>
        <w:t xml:space="preserve">Cindy Nichol, </w:t>
      </w:r>
      <w:r w:rsidR="005E2C4A" w:rsidRPr="008409F8">
        <w:rPr>
          <w:rFonts w:ascii="Arial" w:hAnsi="Arial" w:cs="Arial"/>
          <w:spacing w:val="-3"/>
          <w:sz w:val="24"/>
          <w:szCs w:val="24"/>
        </w:rPr>
        <w:t>Amar Shergill,</w:t>
      </w:r>
      <w:r w:rsidR="004756E5" w:rsidRPr="008409F8">
        <w:rPr>
          <w:rFonts w:ascii="Arial" w:hAnsi="Arial" w:cs="Arial"/>
          <w:spacing w:val="-3"/>
          <w:sz w:val="24"/>
          <w:szCs w:val="24"/>
        </w:rPr>
        <w:t xml:space="preserve"> </w:t>
      </w:r>
      <w:r w:rsidR="00434FB3" w:rsidRPr="008409F8">
        <w:rPr>
          <w:rFonts w:ascii="Arial" w:hAnsi="Arial" w:cs="Arial"/>
          <w:spacing w:val="-3"/>
          <w:sz w:val="24"/>
          <w:szCs w:val="24"/>
        </w:rPr>
        <w:t xml:space="preserve">Jerry Yamashita, </w:t>
      </w:r>
      <w:r w:rsidR="001A52B5" w:rsidRPr="008409F8">
        <w:rPr>
          <w:rFonts w:ascii="Arial" w:hAnsi="Arial" w:cs="Arial"/>
          <w:spacing w:val="-3"/>
          <w:sz w:val="24"/>
          <w:szCs w:val="24"/>
        </w:rPr>
        <w:t>and Rami Zakaria</w:t>
      </w:r>
    </w:p>
    <w:p w14:paraId="7433801A" w14:textId="77777777" w:rsidR="005914BF" w:rsidRPr="008409F8" w:rsidRDefault="005914BF" w:rsidP="003E15B7">
      <w:pPr>
        <w:tabs>
          <w:tab w:val="left" w:pos="-1440"/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6C65ADB" w14:textId="77777777" w:rsidR="00327D39" w:rsidRPr="008409F8" w:rsidRDefault="005914BF" w:rsidP="00434FB3">
      <w:pPr>
        <w:tabs>
          <w:tab w:val="left" w:pos="-1440"/>
          <w:tab w:val="left" w:pos="-720"/>
        </w:tabs>
        <w:suppressAutoHyphens/>
        <w:ind w:left="1440" w:hanging="720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8409F8">
        <w:rPr>
          <w:rFonts w:ascii="Arial" w:hAnsi="Arial" w:cs="Arial"/>
          <w:b/>
          <w:spacing w:val="-3"/>
          <w:sz w:val="24"/>
          <w:szCs w:val="24"/>
          <w:u w:val="single"/>
        </w:rPr>
        <w:t>Members Excused</w:t>
      </w:r>
      <w:r w:rsidR="000D28E6" w:rsidRPr="008409F8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</w:p>
    <w:p w14:paraId="329875AD" w14:textId="77777777" w:rsidR="00BA1247" w:rsidRPr="008409F8" w:rsidRDefault="00BA1247" w:rsidP="005F68C9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</w:rPr>
      </w:pPr>
    </w:p>
    <w:p w14:paraId="1DE739E7" w14:textId="77777777" w:rsidR="00885F2D" w:rsidRPr="008409F8" w:rsidRDefault="00434FB3" w:rsidP="00434FB3">
      <w:pPr>
        <w:tabs>
          <w:tab w:val="left" w:pos="-1440"/>
          <w:tab w:val="left" w:pos="-720"/>
        </w:tabs>
        <w:suppressAutoHyphens/>
        <w:ind w:left="1440" w:hanging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 xml:space="preserve">Dr. </w:t>
      </w:r>
      <w:r w:rsidR="002A24C9" w:rsidRPr="008409F8">
        <w:rPr>
          <w:rFonts w:ascii="Arial" w:hAnsi="Arial" w:cs="Arial"/>
          <w:spacing w:val="-3"/>
          <w:sz w:val="24"/>
          <w:szCs w:val="24"/>
        </w:rPr>
        <w:t xml:space="preserve">Peter Beilenson, </w:t>
      </w:r>
      <w:r w:rsidR="006852E4" w:rsidRPr="008409F8">
        <w:rPr>
          <w:rFonts w:ascii="Arial" w:hAnsi="Arial" w:cs="Arial"/>
          <w:spacing w:val="-3"/>
          <w:sz w:val="24"/>
          <w:szCs w:val="24"/>
        </w:rPr>
        <w:t>Mo</w:t>
      </w:r>
      <w:r w:rsidRPr="008409F8">
        <w:rPr>
          <w:rFonts w:ascii="Arial" w:hAnsi="Arial" w:cs="Arial"/>
          <w:spacing w:val="-3"/>
          <w:sz w:val="24"/>
          <w:szCs w:val="24"/>
        </w:rPr>
        <w:t>llie Chacon,</w:t>
      </w:r>
      <w:r w:rsidR="002A24C9" w:rsidRPr="008409F8">
        <w:rPr>
          <w:rFonts w:ascii="Arial" w:hAnsi="Arial" w:cs="Arial"/>
          <w:spacing w:val="-3"/>
          <w:sz w:val="24"/>
          <w:szCs w:val="24"/>
        </w:rPr>
        <w:t xml:space="preserve"> and Rosalind Gottfried</w:t>
      </w:r>
      <w:r w:rsidR="00EE38F9" w:rsidRPr="008409F8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4AA51468" w14:textId="77777777" w:rsidR="00885F2D" w:rsidRPr="008409F8" w:rsidRDefault="00885F2D" w:rsidP="005F68C9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spacing w:val="-3"/>
          <w:sz w:val="24"/>
          <w:szCs w:val="24"/>
        </w:rPr>
      </w:pPr>
    </w:p>
    <w:p w14:paraId="3A0CAA2E" w14:textId="77777777" w:rsidR="00885F2D" w:rsidRPr="008409F8" w:rsidRDefault="00885F2D" w:rsidP="00434FB3">
      <w:pPr>
        <w:tabs>
          <w:tab w:val="left" w:pos="-1440"/>
          <w:tab w:val="left" w:pos="-720"/>
        </w:tabs>
        <w:suppressAutoHyphens/>
        <w:ind w:left="1440" w:hanging="720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8409F8">
        <w:rPr>
          <w:rFonts w:ascii="Arial" w:hAnsi="Arial" w:cs="Arial"/>
          <w:b/>
          <w:spacing w:val="-3"/>
          <w:sz w:val="24"/>
          <w:szCs w:val="24"/>
          <w:u w:val="single"/>
        </w:rPr>
        <w:t>Members Absent</w:t>
      </w:r>
    </w:p>
    <w:p w14:paraId="12E97CBB" w14:textId="77777777" w:rsidR="00885F2D" w:rsidRPr="008409F8" w:rsidRDefault="00885F2D" w:rsidP="005F68C9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14:paraId="2262D97E" w14:textId="77777777" w:rsidR="002A24C9" w:rsidRPr="008409F8" w:rsidRDefault="002A24C9" w:rsidP="002A24C9">
      <w:pPr>
        <w:tabs>
          <w:tab w:val="left" w:pos="-1440"/>
          <w:tab w:val="left" w:pos="-720"/>
        </w:tabs>
        <w:suppressAutoHyphens/>
        <w:ind w:left="1440" w:hanging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>Lacy Bennett, Indie Kallirai, and Renee Williams</w:t>
      </w:r>
      <w:r w:rsidR="0075208E" w:rsidRPr="008409F8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453E7C28" w14:textId="77777777" w:rsidR="00B90D18" w:rsidRPr="008409F8" w:rsidRDefault="00B90D18" w:rsidP="005F68C9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spacing w:val="-3"/>
          <w:sz w:val="24"/>
          <w:szCs w:val="24"/>
        </w:rPr>
      </w:pPr>
    </w:p>
    <w:p w14:paraId="092DEC04" w14:textId="77777777" w:rsidR="00327D39" w:rsidRPr="008409F8" w:rsidRDefault="00166737" w:rsidP="00434FB3">
      <w:pPr>
        <w:tabs>
          <w:tab w:val="left" w:pos="-1440"/>
          <w:tab w:val="left" w:pos="-720"/>
        </w:tabs>
        <w:suppressAutoHyphens/>
        <w:ind w:left="1440" w:hanging="720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8409F8">
        <w:rPr>
          <w:rFonts w:ascii="Arial" w:hAnsi="Arial" w:cs="Arial"/>
          <w:b/>
          <w:spacing w:val="-3"/>
          <w:sz w:val="24"/>
          <w:szCs w:val="24"/>
          <w:u w:val="single"/>
        </w:rPr>
        <w:t>S</w:t>
      </w:r>
      <w:r w:rsidR="00032BBF" w:rsidRPr="008409F8">
        <w:rPr>
          <w:rFonts w:ascii="Arial" w:hAnsi="Arial" w:cs="Arial"/>
          <w:b/>
          <w:spacing w:val="-3"/>
          <w:sz w:val="24"/>
          <w:szCs w:val="24"/>
          <w:u w:val="single"/>
        </w:rPr>
        <w:t>taff Present</w:t>
      </w:r>
    </w:p>
    <w:p w14:paraId="41C414FE" w14:textId="77777777" w:rsidR="0003525D" w:rsidRPr="008409F8" w:rsidRDefault="0003525D" w:rsidP="0003525D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14:paraId="1A662F50" w14:textId="77777777" w:rsidR="00526350" w:rsidRPr="008409F8" w:rsidRDefault="00050397" w:rsidP="00434FB3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 xml:space="preserve">Cori Stillson and </w:t>
      </w:r>
      <w:r w:rsidR="006046B6" w:rsidRPr="008409F8">
        <w:rPr>
          <w:rFonts w:ascii="Arial" w:hAnsi="Arial" w:cs="Arial"/>
          <w:spacing w:val="-3"/>
          <w:sz w:val="24"/>
          <w:szCs w:val="24"/>
        </w:rPr>
        <w:t>Richard Chang</w:t>
      </w:r>
    </w:p>
    <w:p w14:paraId="5D31DE23" w14:textId="77777777" w:rsidR="00A65D99" w:rsidRPr="008409F8" w:rsidRDefault="00A65D99" w:rsidP="00E16D8F">
      <w:pPr>
        <w:tabs>
          <w:tab w:val="left" w:pos="-1440"/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D23C8E4" w14:textId="77777777" w:rsidR="00A65D99" w:rsidRPr="008409F8" w:rsidRDefault="00A65D99" w:rsidP="00434FB3">
      <w:pPr>
        <w:tabs>
          <w:tab w:val="left" w:pos="-1440"/>
          <w:tab w:val="left" w:pos="-720"/>
        </w:tabs>
        <w:suppressAutoHyphens/>
        <w:ind w:left="1440" w:hanging="720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8409F8">
        <w:rPr>
          <w:rFonts w:ascii="Arial" w:hAnsi="Arial" w:cs="Arial"/>
          <w:b/>
          <w:spacing w:val="-3"/>
          <w:sz w:val="24"/>
          <w:szCs w:val="24"/>
          <w:u w:val="single"/>
        </w:rPr>
        <w:t>Visitors</w:t>
      </w:r>
    </w:p>
    <w:p w14:paraId="40DECD69" w14:textId="77777777" w:rsidR="00A65D99" w:rsidRPr="008409F8" w:rsidRDefault="00A65D99" w:rsidP="00A65D99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14:paraId="3E7B1547" w14:textId="77777777" w:rsidR="00A65D99" w:rsidRPr="008409F8" w:rsidRDefault="006046B6" w:rsidP="006046B6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lastRenderedPageBreak/>
        <w:t xml:space="preserve">Krista Whitman and Stacy Revoir </w:t>
      </w:r>
      <w:r w:rsidR="000A6E4E" w:rsidRPr="008409F8">
        <w:rPr>
          <w:rFonts w:ascii="Arial" w:hAnsi="Arial" w:cs="Arial"/>
          <w:spacing w:val="-3"/>
          <w:sz w:val="24"/>
          <w:szCs w:val="24"/>
        </w:rPr>
        <w:t>from County Counsel</w:t>
      </w:r>
    </w:p>
    <w:p w14:paraId="12EC205C" w14:textId="77777777" w:rsidR="00640FB6" w:rsidRPr="008409F8" w:rsidRDefault="00640FB6" w:rsidP="005E2C4A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spacing w:val="-3"/>
          <w:sz w:val="24"/>
          <w:szCs w:val="24"/>
        </w:rPr>
      </w:pPr>
    </w:p>
    <w:p w14:paraId="07A21B8D" w14:textId="77777777" w:rsidR="00EE214E" w:rsidRPr="008409F8" w:rsidRDefault="00CE727D" w:rsidP="00E16D8F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</w:rPr>
      </w:pPr>
      <w:r w:rsidRPr="008409F8">
        <w:rPr>
          <w:rFonts w:ascii="Arial" w:hAnsi="Arial" w:cs="Arial"/>
          <w:b/>
          <w:spacing w:val="-3"/>
          <w:sz w:val="24"/>
          <w:szCs w:val="24"/>
        </w:rPr>
        <w:t>II</w:t>
      </w:r>
      <w:r w:rsidR="00640FB6" w:rsidRPr="008409F8">
        <w:rPr>
          <w:rFonts w:ascii="Arial" w:hAnsi="Arial" w:cs="Arial"/>
          <w:b/>
          <w:spacing w:val="-3"/>
          <w:sz w:val="24"/>
          <w:szCs w:val="24"/>
        </w:rPr>
        <w:t>.</w:t>
      </w:r>
      <w:r w:rsidR="00640FB6" w:rsidRPr="008409F8">
        <w:rPr>
          <w:rFonts w:ascii="Arial" w:hAnsi="Arial" w:cs="Arial"/>
          <w:spacing w:val="-3"/>
          <w:sz w:val="24"/>
          <w:szCs w:val="24"/>
        </w:rPr>
        <w:tab/>
      </w:r>
      <w:r w:rsidR="00E16D8F" w:rsidRPr="008409F8">
        <w:rPr>
          <w:rFonts w:ascii="Arial" w:hAnsi="Arial" w:cs="Arial"/>
          <w:b/>
          <w:spacing w:val="-3"/>
          <w:sz w:val="24"/>
          <w:szCs w:val="24"/>
        </w:rPr>
        <w:t>Approval of Meeting Minutes</w:t>
      </w:r>
    </w:p>
    <w:p w14:paraId="7107B78D" w14:textId="77777777" w:rsidR="00E16D8F" w:rsidRPr="008409F8" w:rsidRDefault="00E16D8F" w:rsidP="00E16D8F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</w:rPr>
      </w:pPr>
    </w:p>
    <w:p w14:paraId="5019996D" w14:textId="022025D9" w:rsidR="00CE727D" w:rsidRPr="008409F8" w:rsidRDefault="00CE727D" w:rsidP="00434FB3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 xml:space="preserve">Mr. Craft entertained a motion to approve the </w:t>
      </w:r>
      <w:r w:rsidR="006852E4" w:rsidRPr="008409F8">
        <w:rPr>
          <w:rFonts w:ascii="Arial" w:hAnsi="Arial" w:cs="Arial"/>
          <w:spacing w:val="-3"/>
          <w:sz w:val="24"/>
          <w:szCs w:val="24"/>
        </w:rPr>
        <w:t xml:space="preserve">Minutes of the </w:t>
      </w:r>
      <w:r w:rsidR="006046B6" w:rsidRPr="008409F8">
        <w:rPr>
          <w:rFonts w:ascii="Arial" w:hAnsi="Arial" w:cs="Arial"/>
          <w:spacing w:val="-3"/>
          <w:sz w:val="24"/>
          <w:szCs w:val="24"/>
        </w:rPr>
        <w:t>November</w:t>
      </w:r>
      <w:r w:rsidR="006852E4" w:rsidRPr="008409F8">
        <w:rPr>
          <w:rFonts w:ascii="Arial" w:hAnsi="Arial" w:cs="Arial"/>
          <w:spacing w:val="-3"/>
          <w:sz w:val="24"/>
          <w:szCs w:val="24"/>
        </w:rPr>
        <w:t xml:space="preserve"> 2</w:t>
      </w:r>
      <w:r w:rsidR="006046B6" w:rsidRPr="008409F8">
        <w:rPr>
          <w:rFonts w:ascii="Arial" w:hAnsi="Arial" w:cs="Arial"/>
          <w:spacing w:val="-3"/>
          <w:sz w:val="24"/>
          <w:szCs w:val="24"/>
        </w:rPr>
        <w:t>6</w:t>
      </w:r>
      <w:r w:rsidR="00885F2D" w:rsidRPr="008409F8">
        <w:rPr>
          <w:rFonts w:ascii="Arial" w:hAnsi="Arial" w:cs="Arial"/>
          <w:spacing w:val="-3"/>
          <w:sz w:val="24"/>
          <w:szCs w:val="24"/>
        </w:rPr>
        <w:t xml:space="preserve">, 2018 </w:t>
      </w:r>
      <w:r w:rsidR="006852E4" w:rsidRPr="008409F8">
        <w:rPr>
          <w:rFonts w:ascii="Arial" w:hAnsi="Arial" w:cs="Arial"/>
          <w:spacing w:val="-3"/>
          <w:sz w:val="24"/>
          <w:szCs w:val="24"/>
        </w:rPr>
        <w:t>meeting.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  </w:t>
      </w:r>
      <w:r w:rsidR="00BC55E2" w:rsidRPr="008409F8">
        <w:rPr>
          <w:rFonts w:ascii="Arial" w:hAnsi="Arial" w:cs="Arial"/>
          <w:spacing w:val="-3"/>
          <w:sz w:val="24"/>
          <w:szCs w:val="24"/>
        </w:rPr>
        <w:t>Discussio</w:t>
      </w:r>
      <w:r w:rsidR="00885F2D" w:rsidRPr="008409F8">
        <w:rPr>
          <w:rFonts w:ascii="Arial" w:hAnsi="Arial" w:cs="Arial"/>
          <w:spacing w:val="-3"/>
          <w:sz w:val="24"/>
          <w:szCs w:val="24"/>
        </w:rPr>
        <w:t>n ensued</w:t>
      </w:r>
      <w:r w:rsidR="009F66C3" w:rsidRPr="008409F8">
        <w:rPr>
          <w:rFonts w:ascii="Arial" w:hAnsi="Arial" w:cs="Arial"/>
          <w:spacing w:val="-3"/>
          <w:sz w:val="24"/>
          <w:szCs w:val="24"/>
        </w:rPr>
        <w:t xml:space="preserve">.  </w:t>
      </w:r>
      <w:r w:rsidR="00BC55E2" w:rsidRPr="008409F8">
        <w:rPr>
          <w:rFonts w:ascii="Arial" w:hAnsi="Arial" w:cs="Arial"/>
          <w:spacing w:val="-3"/>
          <w:sz w:val="24"/>
          <w:szCs w:val="24"/>
        </w:rPr>
        <w:t>T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he motion was so moved by </w:t>
      </w:r>
      <w:r w:rsidR="00225B0E" w:rsidRPr="008409F8">
        <w:rPr>
          <w:rFonts w:ascii="Arial" w:hAnsi="Arial" w:cs="Arial"/>
          <w:spacing w:val="-3"/>
          <w:sz w:val="24"/>
          <w:szCs w:val="24"/>
        </w:rPr>
        <w:t xml:space="preserve">Mr. Shergill 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and seconded </w:t>
      </w:r>
      <w:r w:rsidR="006852E4" w:rsidRPr="008409F8">
        <w:rPr>
          <w:rFonts w:ascii="Arial" w:hAnsi="Arial" w:cs="Arial"/>
          <w:spacing w:val="-3"/>
          <w:sz w:val="24"/>
          <w:szCs w:val="24"/>
        </w:rPr>
        <w:t xml:space="preserve">by </w:t>
      </w:r>
      <w:r w:rsidR="00225B0E" w:rsidRPr="008409F8">
        <w:rPr>
          <w:rFonts w:ascii="Arial" w:hAnsi="Arial" w:cs="Arial"/>
          <w:spacing w:val="-3"/>
          <w:sz w:val="24"/>
          <w:szCs w:val="24"/>
        </w:rPr>
        <w:t>Mr. Zakaria</w:t>
      </w:r>
      <w:r w:rsidR="006852E4" w:rsidRPr="008409F8">
        <w:rPr>
          <w:rFonts w:ascii="Arial" w:hAnsi="Arial" w:cs="Arial"/>
          <w:spacing w:val="-3"/>
          <w:sz w:val="24"/>
          <w:szCs w:val="24"/>
        </w:rPr>
        <w:t>.  The motion w</w:t>
      </w:r>
      <w:r w:rsidR="000A6E4E" w:rsidRPr="008409F8">
        <w:rPr>
          <w:rFonts w:ascii="Arial" w:hAnsi="Arial" w:cs="Arial"/>
          <w:spacing w:val="-3"/>
          <w:sz w:val="24"/>
          <w:szCs w:val="24"/>
        </w:rPr>
        <w:t>as</w:t>
      </w:r>
      <w:r w:rsidR="006852E4" w:rsidRPr="008409F8">
        <w:rPr>
          <w:rFonts w:ascii="Arial" w:hAnsi="Arial" w:cs="Arial"/>
          <w:spacing w:val="-3"/>
          <w:sz w:val="24"/>
          <w:szCs w:val="24"/>
        </w:rPr>
        <w:t xml:space="preserve"> carrie</w:t>
      </w:r>
      <w:r w:rsidR="00684434" w:rsidRPr="008409F8">
        <w:rPr>
          <w:rFonts w:ascii="Arial" w:hAnsi="Arial" w:cs="Arial"/>
          <w:spacing w:val="-3"/>
          <w:sz w:val="24"/>
          <w:szCs w:val="24"/>
        </w:rPr>
        <w:t>d and approved by the Committee.</w:t>
      </w:r>
      <w:r w:rsidR="006852E4" w:rsidRPr="008409F8">
        <w:rPr>
          <w:rFonts w:ascii="Arial" w:hAnsi="Arial" w:cs="Arial"/>
          <w:spacing w:val="-3"/>
          <w:sz w:val="24"/>
          <w:szCs w:val="24"/>
        </w:rPr>
        <w:t xml:space="preserve">  </w:t>
      </w:r>
    </w:p>
    <w:p w14:paraId="3DC22BB3" w14:textId="77777777" w:rsidR="00312EF4" w:rsidRPr="008409F8" w:rsidRDefault="00E07153" w:rsidP="005F68C9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</w:rPr>
      </w:pPr>
      <w:bookmarkStart w:id="0" w:name="_GoBack"/>
      <w:bookmarkEnd w:id="0"/>
      <w:r w:rsidRPr="008409F8">
        <w:rPr>
          <w:rFonts w:ascii="Arial" w:hAnsi="Arial" w:cs="Arial"/>
          <w:b/>
          <w:spacing w:val="-3"/>
          <w:sz w:val="24"/>
          <w:szCs w:val="24"/>
        </w:rPr>
        <w:t>III</w:t>
      </w:r>
      <w:r w:rsidR="001E5B42" w:rsidRPr="008409F8">
        <w:rPr>
          <w:rFonts w:ascii="Arial" w:hAnsi="Arial" w:cs="Arial"/>
          <w:b/>
          <w:spacing w:val="-3"/>
          <w:sz w:val="24"/>
          <w:szCs w:val="24"/>
        </w:rPr>
        <w:t>.</w:t>
      </w:r>
      <w:r w:rsidR="007760EE" w:rsidRPr="008409F8">
        <w:rPr>
          <w:rFonts w:ascii="Arial" w:hAnsi="Arial" w:cs="Arial"/>
          <w:spacing w:val="-3"/>
          <w:sz w:val="24"/>
          <w:szCs w:val="24"/>
        </w:rPr>
        <w:tab/>
      </w:r>
      <w:r w:rsidR="00D47A53" w:rsidRPr="008409F8">
        <w:rPr>
          <w:rFonts w:ascii="Arial" w:hAnsi="Arial" w:cs="Arial"/>
          <w:b/>
          <w:spacing w:val="-3"/>
          <w:sz w:val="24"/>
          <w:szCs w:val="24"/>
        </w:rPr>
        <w:t>Chair and Vice Chair Elections</w:t>
      </w:r>
    </w:p>
    <w:p w14:paraId="5D135382" w14:textId="77777777" w:rsidR="006852E4" w:rsidRPr="008409F8" w:rsidRDefault="006852E4" w:rsidP="005F68C9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</w:rPr>
      </w:pPr>
    </w:p>
    <w:p w14:paraId="42512346" w14:textId="2C31CBB8" w:rsidR="00225B0E" w:rsidRPr="008409F8" w:rsidRDefault="000A6E4E" w:rsidP="000A6E4E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 xml:space="preserve">Mr. Craft </w:t>
      </w:r>
      <w:r w:rsidR="00E41178" w:rsidRPr="008409F8">
        <w:rPr>
          <w:rFonts w:ascii="Arial" w:hAnsi="Arial" w:cs="Arial"/>
          <w:spacing w:val="-3"/>
          <w:sz w:val="24"/>
          <w:szCs w:val="24"/>
        </w:rPr>
        <w:t>called for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 a motion to elect </w:t>
      </w:r>
      <w:r w:rsidR="00E41178" w:rsidRPr="008409F8">
        <w:rPr>
          <w:rFonts w:ascii="Arial" w:hAnsi="Arial" w:cs="Arial"/>
          <w:spacing w:val="-3"/>
          <w:sz w:val="24"/>
          <w:szCs w:val="24"/>
        </w:rPr>
        <w:t>a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 Chair and Vice Chair. Mr. </w:t>
      </w:r>
      <w:r w:rsidR="00225B0E" w:rsidRPr="008409F8">
        <w:rPr>
          <w:rFonts w:ascii="Arial" w:hAnsi="Arial" w:cs="Arial"/>
          <w:spacing w:val="-3"/>
          <w:sz w:val="24"/>
          <w:szCs w:val="24"/>
        </w:rPr>
        <w:t xml:space="preserve">Shergill  </w:t>
      </w:r>
      <w:r w:rsidRPr="008409F8">
        <w:rPr>
          <w:rFonts w:ascii="Arial" w:hAnsi="Arial" w:cs="Arial"/>
          <w:spacing w:val="-3"/>
          <w:sz w:val="24"/>
          <w:szCs w:val="24"/>
        </w:rPr>
        <w:t>motion</w:t>
      </w:r>
      <w:r w:rsidR="00E41178" w:rsidRPr="008409F8">
        <w:rPr>
          <w:rFonts w:ascii="Arial" w:hAnsi="Arial" w:cs="Arial"/>
          <w:spacing w:val="-3"/>
          <w:sz w:val="24"/>
          <w:szCs w:val="24"/>
        </w:rPr>
        <w:t>ed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 to nominate </w:t>
      </w:r>
      <w:r w:rsidR="00225B0E" w:rsidRPr="008409F8">
        <w:rPr>
          <w:rFonts w:ascii="Arial" w:hAnsi="Arial" w:cs="Arial"/>
          <w:spacing w:val="-3"/>
          <w:sz w:val="24"/>
          <w:szCs w:val="24"/>
        </w:rPr>
        <w:t xml:space="preserve">Mr. Zakaria 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for Chair and </w:t>
      </w:r>
      <w:r w:rsidR="00E41178" w:rsidRPr="008409F8">
        <w:rPr>
          <w:rFonts w:ascii="Arial" w:hAnsi="Arial" w:cs="Arial"/>
          <w:spacing w:val="-3"/>
          <w:sz w:val="24"/>
          <w:szCs w:val="24"/>
        </w:rPr>
        <w:t xml:space="preserve">Mr. Craft seconded the motion.  </w:t>
      </w:r>
      <w:r w:rsidR="00225B0E" w:rsidRPr="008409F8">
        <w:rPr>
          <w:rFonts w:ascii="Arial" w:hAnsi="Arial" w:cs="Arial"/>
          <w:spacing w:val="-3"/>
          <w:sz w:val="24"/>
          <w:szCs w:val="24"/>
        </w:rPr>
        <w:t xml:space="preserve">The motion passed unanimously. </w:t>
      </w:r>
    </w:p>
    <w:p w14:paraId="50528B5C" w14:textId="77777777" w:rsidR="00225B0E" w:rsidRPr="008409F8" w:rsidRDefault="00225B0E" w:rsidP="000A6E4E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</w:p>
    <w:p w14:paraId="49779398" w14:textId="02D3764E" w:rsidR="006852E4" w:rsidRPr="008409F8" w:rsidRDefault="00E41178" w:rsidP="000A6E4E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 xml:space="preserve">Ms. Gin motioned to nominate herself for Vice Chair and Ms. Nichol seconded the motion. </w:t>
      </w:r>
      <w:r w:rsidR="00225B0E" w:rsidRPr="008409F8">
        <w:rPr>
          <w:rFonts w:ascii="Arial" w:hAnsi="Arial" w:cs="Arial"/>
          <w:spacing w:val="-3"/>
          <w:sz w:val="24"/>
          <w:szCs w:val="24"/>
        </w:rPr>
        <w:t>The motion passed unanimously.</w:t>
      </w:r>
    </w:p>
    <w:p w14:paraId="0B66013E" w14:textId="77777777" w:rsidR="00C02E89" w:rsidRPr="008409F8" w:rsidRDefault="00C02E89" w:rsidP="006852E4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spacing w:val="-3"/>
          <w:sz w:val="24"/>
          <w:szCs w:val="24"/>
        </w:rPr>
      </w:pPr>
    </w:p>
    <w:p w14:paraId="634A64E3" w14:textId="77777777" w:rsidR="00C02E89" w:rsidRPr="008409F8" w:rsidRDefault="00C02E89" w:rsidP="006852E4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</w:rPr>
      </w:pPr>
      <w:r w:rsidRPr="008409F8">
        <w:rPr>
          <w:rFonts w:ascii="Arial" w:hAnsi="Arial" w:cs="Arial"/>
          <w:b/>
          <w:spacing w:val="-3"/>
          <w:sz w:val="24"/>
          <w:szCs w:val="24"/>
        </w:rPr>
        <w:t>IV.</w:t>
      </w:r>
      <w:r w:rsidRPr="008409F8">
        <w:rPr>
          <w:rFonts w:ascii="Arial" w:hAnsi="Arial" w:cs="Arial"/>
          <w:b/>
          <w:spacing w:val="-3"/>
          <w:sz w:val="24"/>
          <w:szCs w:val="24"/>
        </w:rPr>
        <w:tab/>
      </w:r>
      <w:r w:rsidR="000010FB" w:rsidRPr="008409F8">
        <w:rPr>
          <w:rFonts w:ascii="Arial" w:hAnsi="Arial" w:cs="Arial"/>
          <w:b/>
          <w:spacing w:val="-3"/>
          <w:sz w:val="24"/>
          <w:szCs w:val="24"/>
        </w:rPr>
        <w:t>Brown Act Recap (EEO Staff/Krista Whitman)</w:t>
      </w:r>
    </w:p>
    <w:p w14:paraId="380D4F9A" w14:textId="77777777" w:rsidR="00C02E89" w:rsidRPr="008409F8" w:rsidRDefault="00C02E89" w:rsidP="006852E4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</w:rPr>
      </w:pPr>
    </w:p>
    <w:p w14:paraId="71B39970" w14:textId="7941A148" w:rsidR="00C02E89" w:rsidRPr="008409F8" w:rsidRDefault="00C02E89" w:rsidP="00646E21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 xml:space="preserve">Ms. </w:t>
      </w:r>
      <w:r w:rsidR="00151AD4" w:rsidRPr="008409F8">
        <w:rPr>
          <w:rFonts w:ascii="Arial" w:hAnsi="Arial" w:cs="Arial"/>
          <w:spacing w:val="-3"/>
          <w:sz w:val="24"/>
          <w:szCs w:val="24"/>
        </w:rPr>
        <w:t xml:space="preserve">Whitman </w:t>
      </w:r>
      <w:r w:rsidR="00C765FA" w:rsidRPr="008409F8">
        <w:rPr>
          <w:rFonts w:ascii="Arial" w:hAnsi="Arial" w:cs="Arial"/>
          <w:spacing w:val="-3"/>
          <w:sz w:val="24"/>
          <w:szCs w:val="24"/>
        </w:rPr>
        <w:t>presented</w:t>
      </w:r>
      <w:r w:rsidR="0064476C" w:rsidRPr="008409F8">
        <w:rPr>
          <w:rFonts w:ascii="Arial" w:hAnsi="Arial" w:cs="Arial"/>
          <w:spacing w:val="-3"/>
          <w:sz w:val="24"/>
          <w:szCs w:val="24"/>
        </w:rPr>
        <w:t xml:space="preserve"> 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Committee members </w:t>
      </w:r>
      <w:r w:rsidR="00C765FA" w:rsidRPr="008409F8">
        <w:rPr>
          <w:rFonts w:ascii="Arial" w:hAnsi="Arial" w:cs="Arial"/>
          <w:spacing w:val="-3"/>
          <w:sz w:val="24"/>
          <w:szCs w:val="24"/>
        </w:rPr>
        <w:t xml:space="preserve">with </w:t>
      </w:r>
      <w:r w:rsidR="00FF53C9" w:rsidRPr="008409F8">
        <w:rPr>
          <w:rFonts w:ascii="Arial" w:hAnsi="Arial" w:cs="Arial"/>
          <w:spacing w:val="-3"/>
          <w:sz w:val="24"/>
          <w:szCs w:val="24"/>
        </w:rPr>
        <w:t xml:space="preserve">Brown Act </w:t>
      </w:r>
      <w:r w:rsidR="00C765FA" w:rsidRPr="008409F8">
        <w:rPr>
          <w:rFonts w:ascii="Arial" w:hAnsi="Arial" w:cs="Arial"/>
          <w:spacing w:val="-3"/>
          <w:sz w:val="24"/>
          <w:szCs w:val="24"/>
        </w:rPr>
        <w:t xml:space="preserve">highlights </w:t>
      </w:r>
      <w:r w:rsidR="00FF53C9" w:rsidRPr="008409F8">
        <w:rPr>
          <w:rFonts w:ascii="Arial" w:hAnsi="Arial" w:cs="Arial"/>
          <w:spacing w:val="-3"/>
          <w:sz w:val="24"/>
          <w:szCs w:val="24"/>
        </w:rPr>
        <w:t xml:space="preserve">and distributed </w:t>
      </w:r>
      <w:r w:rsidR="0064476C" w:rsidRPr="008409F8">
        <w:rPr>
          <w:rFonts w:ascii="Arial" w:hAnsi="Arial" w:cs="Arial"/>
          <w:spacing w:val="-3"/>
          <w:sz w:val="24"/>
          <w:szCs w:val="24"/>
        </w:rPr>
        <w:t>a PowerPoint</w:t>
      </w:r>
      <w:r w:rsidR="00C765FA" w:rsidRPr="008409F8">
        <w:rPr>
          <w:rFonts w:ascii="Arial" w:hAnsi="Arial" w:cs="Arial"/>
          <w:spacing w:val="-3"/>
          <w:sz w:val="24"/>
          <w:szCs w:val="24"/>
        </w:rPr>
        <w:t>.</w:t>
      </w:r>
      <w:r w:rsidR="00646E21" w:rsidRPr="008409F8">
        <w:rPr>
          <w:rFonts w:ascii="Arial" w:hAnsi="Arial" w:cs="Arial"/>
          <w:spacing w:val="-3"/>
          <w:sz w:val="24"/>
          <w:szCs w:val="24"/>
        </w:rPr>
        <w:t xml:space="preserve"> For EEOAC, Ms. Whitman clarified a quorum constitutes eight (8) members</w:t>
      </w:r>
      <w:r w:rsidR="00B915C5" w:rsidRPr="008409F8">
        <w:rPr>
          <w:rFonts w:ascii="Arial" w:hAnsi="Arial" w:cs="Arial"/>
          <w:spacing w:val="-3"/>
          <w:sz w:val="24"/>
          <w:szCs w:val="24"/>
        </w:rPr>
        <w:t>. In</w:t>
      </w:r>
      <w:r w:rsidR="00646E21" w:rsidRPr="008409F8">
        <w:rPr>
          <w:rFonts w:ascii="Arial" w:hAnsi="Arial" w:cs="Arial"/>
          <w:spacing w:val="-3"/>
          <w:sz w:val="24"/>
          <w:szCs w:val="24"/>
        </w:rPr>
        <w:t xml:space="preserve"> an example where a meeting </w:t>
      </w:r>
      <w:r w:rsidR="0087128B" w:rsidRPr="008409F8">
        <w:rPr>
          <w:rFonts w:ascii="Arial" w:hAnsi="Arial" w:cs="Arial"/>
          <w:spacing w:val="-3"/>
          <w:sz w:val="24"/>
          <w:szCs w:val="24"/>
        </w:rPr>
        <w:t>beg</w:t>
      </w:r>
      <w:r w:rsidR="00B915C5" w:rsidRPr="008409F8">
        <w:rPr>
          <w:rFonts w:ascii="Arial" w:hAnsi="Arial" w:cs="Arial"/>
          <w:spacing w:val="-3"/>
          <w:sz w:val="24"/>
          <w:szCs w:val="24"/>
        </w:rPr>
        <w:t>i</w:t>
      </w:r>
      <w:r w:rsidR="0087128B" w:rsidRPr="008409F8">
        <w:rPr>
          <w:rFonts w:ascii="Arial" w:hAnsi="Arial" w:cs="Arial"/>
          <w:spacing w:val="-3"/>
          <w:sz w:val="24"/>
          <w:szCs w:val="24"/>
        </w:rPr>
        <w:t>n</w:t>
      </w:r>
      <w:r w:rsidR="00B915C5" w:rsidRPr="008409F8">
        <w:rPr>
          <w:rFonts w:ascii="Arial" w:hAnsi="Arial" w:cs="Arial"/>
          <w:spacing w:val="-3"/>
          <w:sz w:val="24"/>
          <w:szCs w:val="24"/>
        </w:rPr>
        <w:t>s</w:t>
      </w:r>
      <w:r w:rsidR="0087128B" w:rsidRPr="008409F8">
        <w:rPr>
          <w:rFonts w:ascii="Arial" w:hAnsi="Arial" w:cs="Arial"/>
          <w:spacing w:val="-3"/>
          <w:sz w:val="24"/>
          <w:szCs w:val="24"/>
        </w:rPr>
        <w:t xml:space="preserve"> </w:t>
      </w:r>
      <w:r w:rsidR="00646E21" w:rsidRPr="008409F8">
        <w:rPr>
          <w:rFonts w:ascii="Arial" w:hAnsi="Arial" w:cs="Arial"/>
          <w:spacing w:val="-3"/>
          <w:sz w:val="24"/>
          <w:szCs w:val="24"/>
        </w:rPr>
        <w:t>with a quorum</w:t>
      </w:r>
      <w:r w:rsidR="00B915C5" w:rsidRPr="008409F8">
        <w:rPr>
          <w:rFonts w:ascii="Arial" w:hAnsi="Arial" w:cs="Arial"/>
          <w:spacing w:val="-3"/>
          <w:sz w:val="24"/>
          <w:szCs w:val="24"/>
        </w:rPr>
        <w:t xml:space="preserve"> and</w:t>
      </w:r>
      <w:r w:rsidR="00646E21" w:rsidRPr="008409F8">
        <w:rPr>
          <w:rFonts w:ascii="Arial" w:hAnsi="Arial" w:cs="Arial"/>
          <w:spacing w:val="-3"/>
          <w:sz w:val="24"/>
          <w:szCs w:val="24"/>
        </w:rPr>
        <w:t xml:space="preserve"> one member </w:t>
      </w:r>
      <w:r w:rsidR="00B915C5" w:rsidRPr="008409F8">
        <w:rPr>
          <w:rFonts w:ascii="Arial" w:hAnsi="Arial" w:cs="Arial"/>
          <w:spacing w:val="-3"/>
          <w:sz w:val="24"/>
          <w:szCs w:val="24"/>
        </w:rPr>
        <w:t>leaves</w:t>
      </w:r>
      <w:r w:rsidR="00225B0E" w:rsidRPr="008409F8">
        <w:rPr>
          <w:rFonts w:ascii="Arial" w:hAnsi="Arial" w:cs="Arial"/>
          <w:spacing w:val="-3"/>
          <w:sz w:val="24"/>
          <w:szCs w:val="24"/>
        </w:rPr>
        <w:t>,</w:t>
      </w:r>
      <w:r w:rsidR="00B915C5" w:rsidRPr="008409F8">
        <w:rPr>
          <w:rFonts w:ascii="Arial" w:hAnsi="Arial" w:cs="Arial"/>
          <w:spacing w:val="-3"/>
          <w:sz w:val="24"/>
          <w:szCs w:val="24"/>
        </w:rPr>
        <w:t xml:space="preserve"> then</w:t>
      </w:r>
      <w:r w:rsidR="00646E21" w:rsidRPr="008409F8">
        <w:rPr>
          <w:rFonts w:ascii="Arial" w:hAnsi="Arial" w:cs="Arial"/>
          <w:spacing w:val="-3"/>
          <w:sz w:val="24"/>
          <w:szCs w:val="24"/>
        </w:rPr>
        <w:t xml:space="preserve"> </w:t>
      </w:r>
      <w:r w:rsidR="00B915C5" w:rsidRPr="008409F8">
        <w:rPr>
          <w:rFonts w:ascii="Arial" w:hAnsi="Arial" w:cs="Arial"/>
          <w:spacing w:val="-3"/>
          <w:sz w:val="24"/>
          <w:szCs w:val="24"/>
        </w:rPr>
        <w:t xml:space="preserve">the committee loses the </w:t>
      </w:r>
      <w:r w:rsidR="00646E21" w:rsidRPr="008409F8">
        <w:rPr>
          <w:rFonts w:ascii="Arial" w:hAnsi="Arial" w:cs="Arial"/>
          <w:spacing w:val="-3"/>
          <w:sz w:val="24"/>
          <w:szCs w:val="24"/>
        </w:rPr>
        <w:t>quorum</w:t>
      </w:r>
      <w:r w:rsidR="00225B0E" w:rsidRPr="008409F8">
        <w:rPr>
          <w:rFonts w:ascii="Arial" w:hAnsi="Arial" w:cs="Arial"/>
          <w:spacing w:val="-3"/>
          <w:sz w:val="24"/>
          <w:szCs w:val="24"/>
        </w:rPr>
        <w:t xml:space="preserve"> and is </w:t>
      </w:r>
      <w:r w:rsidR="00646E21" w:rsidRPr="008409F8">
        <w:rPr>
          <w:rFonts w:ascii="Arial" w:hAnsi="Arial" w:cs="Arial"/>
          <w:spacing w:val="-3"/>
          <w:sz w:val="24"/>
          <w:szCs w:val="24"/>
        </w:rPr>
        <w:t>unable to take further action</w:t>
      </w:r>
      <w:r w:rsidR="00225B0E" w:rsidRPr="008409F8">
        <w:rPr>
          <w:rFonts w:ascii="Arial" w:hAnsi="Arial" w:cs="Arial"/>
          <w:spacing w:val="-3"/>
          <w:sz w:val="24"/>
          <w:szCs w:val="24"/>
        </w:rPr>
        <w:t xml:space="preserve"> but may </w:t>
      </w:r>
      <w:r w:rsidR="00FF53C9" w:rsidRPr="008409F8">
        <w:rPr>
          <w:rFonts w:ascii="Arial" w:hAnsi="Arial" w:cs="Arial"/>
          <w:spacing w:val="-3"/>
          <w:sz w:val="24"/>
          <w:szCs w:val="24"/>
        </w:rPr>
        <w:t xml:space="preserve">move forward with </w:t>
      </w:r>
      <w:r w:rsidR="00646E21" w:rsidRPr="008409F8">
        <w:rPr>
          <w:rFonts w:ascii="Arial" w:hAnsi="Arial" w:cs="Arial"/>
          <w:spacing w:val="-3"/>
          <w:sz w:val="24"/>
          <w:szCs w:val="24"/>
        </w:rPr>
        <w:t>discussion.</w:t>
      </w:r>
    </w:p>
    <w:p w14:paraId="12125D5E" w14:textId="77777777" w:rsidR="00C02E89" w:rsidRPr="008409F8" w:rsidRDefault="00C02E89" w:rsidP="006852E4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spacing w:val="-3"/>
          <w:sz w:val="24"/>
          <w:szCs w:val="24"/>
        </w:rPr>
      </w:pPr>
    </w:p>
    <w:p w14:paraId="6594A667" w14:textId="77777777" w:rsidR="00C02E89" w:rsidRPr="008409F8" w:rsidRDefault="00C02E89" w:rsidP="006852E4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</w:rPr>
      </w:pPr>
      <w:r w:rsidRPr="008409F8">
        <w:rPr>
          <w:rFonts w:ascii="Arial" w:hAnsi="Arial" w:cs="Arial"/>
          <w:b/>
          <w:spacing w:val="-3"/>
          <w:sz w:val="24"/>
          <w:szCs w:val="24"/>
        </w:rPr>
        <w:t>V.</w:t>
      </w:r>
      <w:r w:rsidRPr="008409F8">
        <w:rPr>
          <w:rFonts w:ascii="Arial" w:hAnsi="Arial" w:cs="Arial"/>
          <w:b/>
          <w:spacing w:val="-3"/>
          <w:sz w:val="24"/>
          <w:szCs w:val="24"/>
        </w:rPr>
        <w:tab/>
      </w:r>
      <w:r w:rsidR="0064476C" w:rsidRPr="008409F8">
        <w:rPr>
          <w:rFonts w:ascii="Arial" w:hAnsi="Arial" w:cs="Arial"/>
          <w:b/>
          <w:spacing w:val="-3"/>
          <w:sz w:val="24"/>
          <w:szCs w:val="24"/>
        </w:rPr>
        <w:t>Special Guests</w:t>
      </w:r>
    </w:p>
    <w:p w14:paraId="12C0B3A8" w14:textId="77777777" w:rsidR="00C02E89" w:rsidRPr="008409F8" w:rsidRDefault="00C02E89" w:rsidP="006852E4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</w:rPr>
      </w:pPr>
    </w:p>
    <w:p w14:paraId="129940B9" w14:textId="7095A3F6" w:rsidR="003B20FE" w:rsidRPr="008409F8" w:rsidRDefault="00C02E89" w:rsidP="000852F9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 xml:space="preserve">Ms. </w:t>
      </w:r>
      <w:r w:rsidR="0064476C" w:rsidRPr="008409F8">
        <w:rPr>
          <w:rFonts w:ascii="Arial" w:hAnsi="Arial" w:cs="Arial"/>
          <w:spacing w:val="-3"/>
          <w:sz w:val="24"/>
          <w:szCs w:val="24"/>
        </w:rPr>
        <w:t xml:space="preserve">Whitman, Assistant County Counsel, and Stacy Revoir, Administrative </w:t>
      </w:r>
      <w:r w:rsidR="00C765FA" w:rsidRPr="008409F8">
        <w:rPr>
          <w:rFonts w:ascii="Arial" w:hAnsi="Arial" w:cs="Arial"/>
          <w:spacing w:val="-3"/>
          <w:sz w:val="24"/>
          <w:szCs w:val="24"/>
        </w:rPr>
        <w:t xml:space="preserve">Service </w:t>
      </w:r>
      <w:r w:rsidR="0064476C" w:rsidRPr="008409F8">
        <w:rPr>
          <w:rFonts w:ascii="Arial" w:hAnsi="Arial" w:cs="Arial"/>
          <w:spacing w:val="-3"/>
          <w:sz w:val="24"/>
          <w:szCs w:val="24"/>
        </w:rPr>
        <w:t>Officer II</w:t>
      </w:r>
      <w:r w:rsidR="00C765FA" w:rsidRPr="008409F8">
        <w:rPr>
          <w:rFonts w:ascii="Arial" w:hAnsi="Arial" w:cs="Arial"/>
          <w:spacing w:val="-3"/>
          <w:sz w:val="24"/>
          <w:szCs w:val="24"/>
        </w:rPr>
        <w:t>,</w:t>
      </w:r>
      <w:r w:rsidR="0064476C" w:rsidRPr="008409F8">
        <w:rPr>
          <w:rFonts w:ascii="Arial" w:hAnsi="Arial" w:cs="Arial"/>
          <w:spacing w:val="-3"/>
          <w:sz w:val="24"/>
          <w:szCs w:val="24"/>
        </w:rPr>
        <w:t xml:space="preserve"> </w:t>
      </w:r>
      <w:r w:rsidR="003B20FE" w:rsidRPr="008409F8">
        <w:rPr>
          <w:rFonts w:ascii="Arial" w:hAnsi="Arial" w:cs="Arial"/>
          <w:spacing w:val="-3"/>
          <w:sz w:val="24"/>
          <w:szCs w:val="24"/>
        </w:rPr>
        <w:t xml:space="preserve">with County Counsel </w:t>
      </w:r>
      <w:r w:rsidR="0064476C" w:rsidRPr="008409F8">
        <w:rPr>
          <w:rFonts w:ascii="Arial" w:hAnsi="Arial" w:cs="Arial"/>
          <w:spacing w:val="-3"/>
          <w:sz w:val="24"/>
          <w:szCs w:val="24"/>
        </w:rPr>
        <w:t xml:space="preserve">attended the meeting to </w:t>
      </w:r>
      <w:r w:rsidR="003B20FE" w:rsidRPr="008409F8">
        <w:rPr>
          <w:rFonts w:ascii="Arial" w:hAnsi="Arial" w:cs="Arial"/>
          <w:spacing w:val="-3"/>
          <w:sz w:val="24"/>
          <w:szCs w:val="24"/>
        </w:rPr>
        <w:t>offer</w:t>
      </w:r>
      <w:r w:rsidR="0064476C" w:rsidRPr="008409F8">
        <w:rPr>
          <w:rFonts w:ascii="Arial" w:hAnsi="Arial" w:cs="Arial"/>
          <w:spacing w:val="-3"/>
          <w:sz w:val="24"/>
          <w:szCs w:val="24"/>
        </w:rPr>
        <w:t xml:space="preserve"> </w:t>
      </w:r>
      <w:r w:rsidR="00C765FA" w:rsidRPr="008409F8">
        <w:rPr>
          <w:rFonts w:ascii="Arial" w:hAnsi="Arial" w:cs="Arial"/>
          <w:spacing w:val="-3"/>
          <w:sz w:val="24"/>
          <w:szCs w:val="24"/>
        </w:rPr>
        <w:t>clarification</w:t>
      </w:r>
      <w:r w:rsidR="0064476C" w:rsidRPr="008409F8">
        <w:rPr>
          <w:rFonts w:ascii="Arial" w:hAnsi="Arial" w:cs="Arial"/>
          <w:spacing w:val="-3"/>
          <w:sz w:val="24"/>
          <w:szCs w:val="24"/>
        </w:rPr>
        <w:t xml:space="preserve"> </w:t>
      </w:r>
      <w:r w:rsidR="003B20FE" w:rsidRPr="008409F8">
        <w:rPr>
          <w:rFonts w:ascii="Arial" w:hAnsi="Arial" w:cs="Arial"/>
          <w:spacing w:val="-3"/>
          <w:sz w:val="24"/>
          <w:szCs w:val="24"/>
        </w:rPr>
        <w:t>for</w:t>
      </w:r>
      <w:r w:rsidR="0064476C" w:rsidRPr="008409F8">
        <w:rPr>
          <w:rFonts w:ascii="Arial" w:hAnsi="Arial" w:cs="Arial"/>
          <w:spacing w:val="-3"/>
          <w:sz w:val="24"/>
          <w:szCs w:val="24"/>
        </w:rPr>
        <w:t xml:space="preserve"> questions from the November 26, 2018 meeting</w:t>
      </w:r>
      <w:r w:rsidR="00225B0E" w:rsidRPr="008409F8">
        <w:rPr>
          <w:rFonts w:ascii="Arial" w:hAnsi="Arial" w:cs="Arial"/>
          <w:spacing w:val="-3"/>
          <w:sz w:val="24"/>
          <w:szCs w:val="24"/>
        </w:rPr>
        <w:t xml:space="preserve"> regarding the County Counsel Workforce Statistics Report</w:t>
      </w:r>
      <w:r w:rsidR="0064476C" w:rsidRPr="008409F8">
        <w:rPr>
          <w:rFonts w:ascii="Arial" w:hAnsi="Arial" w:cs="Arial"/>
          <w:spacing w:val="-3"/>
          <w:sz w:val="24"/>
          <w:szCs w:val="24"/>
        </w:rPr>
        <w:t xml:space="preserve">.  </w:t>
      </w:r>
      <w:r w:rsidR="00C765FA" w:rsidRPr="008409F8">
        <w:rPr>
          <w:rFonts w:ascii="Arial" w:hAnsi="Arial" w:cs="Arial"/>
          <w:spacing w:val="-3"/>
          <w:sz w:val="24"/>
          <w:szCs w:val="24"/>
        </w:rPr>
        <w:t>A</w:t>
      </w:r>
      <w:r w:rsidR="0064476C" w:rsidRPr="008409F8">
        <w:rPr>
          <w:rFonts w:ascii="Arial" w:hAnsi="Arial" w:cs="Arial"/>
          <w:spacing w:val="-3"/>
          <w:sz w:val="24"/>
          <w:szCs w:val="24"/>
        </w:rPr>
        <w:t>reas of concern were</w:t>
      </w:r>
      <w:r w:rsidR="00225B0E" w:rsidRPr="008409F8">
        <w:rPr>
          <w:rFonts w:ascii="Arial" w:hAnsi="Arial" w:cs="Arial"/>
          <w:spacing w:val="-3"/>
          <w:sz w:val="24"/>
          <w:szCs w:val="24"/>
        </w:rPr>
        <w:t>:</w:t>
      </w:r>
      <w:r w:rsidR="0064476C" w:rsidRPr="008409F8">
        <w:rPr>
          <w:rFonts w:ascii="Arial" w:hAnsi="Arial" w:cs="Arial"/>
          <w:spacing w:val="-3"/>
          <w:sz w:val="24"/>
          <w:szCs w:val="24"/>
        </w:rPr>
        <w:t xml:space="preserve"> </w:t>
      </w:r>
      <w:r w:rsidR="00225B0E" w:rsidRPr="008409F8">
        <w:rPr>
          <w:rFonts w:ascii="Arial" w:hAnsi="Arial" w:cs="Arial"/>
          <w:spacing w:val="-3"/>
          <w:sz w:val="24"/>
          <w:szCs w:val="24"/>
        </w:rPr>
        <w:t xml:space="preserve">a) </w:t>
      </w:r>
      <w:r w:rsidR="0064476C" w:rsidRPr="008409F8">
        <w:rPr>
          <w:rFonts w:ascii="Arial" w:hAnsi="Arial" w:cs="Arial"/>
          <w:spacing w:val="-3"/>
          <w:sz w:val="24"/>
          <w:szCs w:val="24"/>
        </w:rPr>
        <w:t xml:space="preserve">low </w:t>
      </w:r>
      <w:r w:rsidR="00225B0E" w:rsidRPr="008409F8">
        <w:rPr>
          <w:rFonts w:ascii="Arial" w:hAnsi="Arial" w:cs="Arial"/>
          <w:spacing w:val="-3"/>
          <w:sz w:val="24"/>
          <w:szCs w:val="24"/>
        </w:rPr>
        <w:t xml:space="preserve">representation </w:t>
      </w:r>
      <w:r w:rsidR="0064476C" w:rsidRPr="008409F8">
        <w:rPr>
          <w:rFonts w:ascii="Arial" w:hAnsi="Arial" w:cs="Arial"/>
          <w:spacing w:val="-3"/>
          <w:sz w:val="24"/>
          <w:szCs w:val="24"/>
        </w:rPr>
        <w:t>of minorit</w:t>
      </w:r>
      <w:r w:rsidR="00225B0E" w:rsidRPr="008409F8">
        <w:rPr>
          <w:rFonts w:ascii="Arial" w:hAnsi="Arial" w:cs="Arial"/>
          <w:spacing w:val="-3"/>
          <w:sz w:val="24"/>
          <w:szCs w:val="24"/>
        </w:rPr>
        <w:t>ies</w:t>
      </w:r>
      <w:r w:rsidR="0064476C" w:rsidRPr="008409F8">
        <w:rPr>
          <w:rFonts w:ascii="Arial" w:hAnsi="Arial" w:cs="Arial"/>
          <w:spacing w:val="-3"/>
          <w:sz w:val="24"/>
          <w:szCs w:val="24"/>
        </w:rPr>
        <w:t xml:space="preserve"> and </w:t>
      </w:r>
      <w:r w:rsidR="00225B0E" w:rsidRPr="008409F8">
        <w:rPr>
          <w:rFonts w:ascii="Arial" w:hAnsi="Arial" w:cs="Arial"/>
          <w:spacing w:val="-3"/>
          <w:sz w:val="24"/>
          <w:szCs w:val="24"/>
        </w:rPr>
        <w:t xml:space="preserve">b) </w:t>
      </w:r>
      <w:r w:rsidR="0064476C" w:rsidRPr="008409F8">
        <w:rPr>
          <w:rFonts w:ascii="Arial" w:hAnsi="Arial" w:cs="Arial"/>
          <w:spacing w:val="-3"/>
          <w:sz w:val="24"/>
          <w:szCs w:val="24"/>
        </w:rPr>
        <w:t xml:space="preserve">Questionnaire </w:t>
      </w:r>
      <w:r w:rsidR="00225B0E" w:rsidRPr="008409F8">
        <w:rPr>
          <w:rFonts w:ascii="Arial" w:hAnsi="Arial" w:cs="Arial"/>
          <w:spacing w:val="-3"/>
          <w:sz w:val="24"/>
          <w:szCs w:val="24"/>
        </w:rPr>
        <w:t xml:space="preserve">item </w:t>
      </w:r>
      <w:r w:rsidR="0064476C" w:rsidRPr="008409F8">
        <w:rPr>
          <w:rFonts w:ascii="Arial" w:hAnsi="Arial" w:cs="Arial"/>
          <w:spacing w:val="-3"/>
          <w:sz w:val="24"/>
          <w:szCs w:val="24"/>
        </w:rPr>
        <w:t>#5</w:t>
      </w:r>
      <w:r w:rsidR="00225B0E" w:rsidRPr="008409F8">
        <w:rPr>
          <w:rFonts w:ascii="Arial" w:hAnsi="Arial" w:cs="Arial"/>
          <w:spacing w:val="-3"/>
          <w:sz w:val="24"/>
          <w:szCs w:val="24"/>
        </w:rPr>
        <w:t xml:space="preserve"> regarding </w:t>
      </w:r>
      <w:r w:rsidR="0064476C" w:rsidRPr="008409F8">
        <w:rPr>
          <w:rFonts w:ascii="Arial" w:hAnsi="Arial" w:cs="Arial"/>
          <w:spacing w:val="-3"/>
          <w:sz w:val="24"/>
          <w:szCs w:val="24"/>
        </w:rPr>
        <w:t xml:space="preserve">the process of how decisions were made </w:t>
      </w:r>
      <w:r w:rsidR="00225B0E" w:rsidRPr="008409F8">
        <w:rPr>
          <w:rFonts w:ascii="Arial" w:hAnsi="Arial" w:cs="Arial"/>
          <w:spacing w:val="-3"/>
          <w:sz w:val="24"/>
          <w:szCs w:val="24"/>
        </w:rPr>
        <w:t xml:space="preserve">for choosing </w:t>
      </w:r>
      <w:r w:rsidR="0064476C" w:rsidRPr="008409F8">
        <w:rPr>
          <w:rFonts w:ascii="Arial" w:hAnsi="Arial" w:cs="Arial"/>
          <w:spacing w:val="-3"/>
          <w:sz w:val="24"/>
          <w:szCs w:val="24"/>
        </w:rPr>
        <w:t>which employee</w:t>
      </w:r>
      <w:r w:rsidR="00225B0E" w:rsidRPr="008409F8">
        <w:rPr>
          <w:rFonts w:ascii="Arial" w:hAnsi="Arial" w:cs="Arial"/>
          <w:spacing w:val="-3"/>
          <w:sz w:val="24"/>
          <w:szCs w:val="24"/>
        </w:rPr>
        <w:t>s</w:t>
      </w:r>
      <w:r w:rsidR="0064476C" w:rsidRPr="008409F8">
        <w:rPr>
          <w:rFonts w:ascii="Arial" w:hAnsi="Arial" w:cs="Arial"/>
          <w:spacing w:val="-3"/>
          <w:sz w:val="24"/>
          <w:szCs w:val="24"/>
        </w:rPr>
        <w:t xml:space="preserve"> would be given a special assignment, reassignment, or cross training</w:t>
      </w:r>
      <w:r w:rsidR="003B20FE" w:rsidRPr="008409F8">
        <w:rPr>
          <w:rFonts w:ascii="Arial" w:hAnsi="Arial" w:cs="Arial"/>
          <w:spacing w:val="-3"/>
          <w:sz w:val="24"/>
          <w:szCs w:val="24"/>
        </w:rPr>
        <w:t>.</w:t>
      </w:r>
    </w:p>
    <w:p w14:paraId="5D3C0E71" w14:textId="77777777" w:rsidR="003B20FE" w:rsidRPr="008409F8" w:rsidRDefault="003B20FE" w:rsidP="000852F9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</w:p>
    <w:p w14:paraId="2533CE42" w14:textId="1E116E63" w:rsidR="00C02E89" w:rsidRPr="008409F8" w:rsidRDefault="003B20FE" w:rsidP="000852F9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 xml:space="preserve">As a smaller department with 77 employees, </w:t>
      </w:r>
      <w:r w:rsidR="0064476C" w:rsidRPr="008409F8">
        <w:rPr>
          <w:rFonts w:ascii="Arial" w:hAnsi="Arial" w:cs="Arial"/>
          <w:spacing w:val="-3"/>
          <w:sz w:val="24"/>
          <w:szCs w:val="24"/>
        </w:rPr>
        <w:t xml:space="preserve">Ms. Whitman and Ms. </w:t>
      </w:r>
      <w:r w:rsidR="0064476C" w:rsidRPr="008409F8">
        <w:rPr>
          <w:rFonts w:ascii="Arial" w:hAnsi="Arial" w:cs="Arial"/>
          <w:spacing w:val="-3"/>
          <w:sz w:val="24"/>
          <w:szCs w:val="24"/>
        </w:rPr>
        <w:lastRenderedPageBreak/>
        <w:t xml:space="preserve">Revoir </w:t>
      </w:r>
      <w:r w:rsidR="00362187" w:rsidRPr="008409F8">
        <w:rPr>
          <w:rFonts w:ascii="Arial" w:hAnsi="Arial" w:cs="Arial"/>
          <w:spacing w:val="-3"/>
          <w:sz w:val="24"/>
          <w:szCs w:val="24"/>
        </w:rPr>
        <w:t>noted</w:t>
      </w:r>
      <w:r w:rsidR="0064476C" w:rsidRPr="008409F8">
        <w:rPr>
          <w:rFonts w:ascii="Arial" w:hAnsi="Arial" w:cs="Arial"/>
          <w:spacing w:val="-3"/>
          <w:sz w:val="24"/>
          <w:szCs w:val="24"/>
        </w:rPr>
        <w:t xml:space="preserve"> </w:t>
      </w:r>
      <w:r w:rsidR="00B65BB7" w:rsidRPr="008409F8">
        <w:rPr>
          <w:rFonts w:ascii="Arial" w:hAnsi="Arial" w:cs="Arial"/>
          <w:spacing w:val="-3"/>
          <w:sz w:val="24"/>
          <w:szCs w:val="24"/>
        </w:rPr>
        <w:t xml:space="preserve">few </w:t>
      </w:r>
      <w:r w:rsidR="005C31D2" w:rsidRPr="008409F8">
        <w:rPr>
          <w:rFonts w:ascii="Arial" w:hAnsi="Arial" w:cs="Arial"/>
          <w:spacing w:val="-3"/>
          <w:sz w:val="24"/>
          <w:szCs w:val="24"/>
        </w:rPr>
        <w:t>new hire</w:t>
      </w:r>
      <w:r w:rsidR="00225B0E" w:rsidRPr="008409F8">
        <w:rPr>
          <w:rFonts w:ascii="Arial" w:hAnsi="Arial" w:cs="Arial"/>
          <w:spacing w:val="-3"/>
          <w:sz w:val="24"/>
          <w:szCs w:val="24"/>
        </w:rPr>
        <w:t>s</w:t>
      </w:r>
      <w:r w:rsidR="005C31D2" w:rsidRPr="008409F8">
        <w:rPr>
          <w:rFonts w:ascii="Arial" w:hAnsi="Arial" w:cs="Arial"/>
          <w:spacing w:val="-3"/>
          <w:sz w:val="24"/>
          <w:szCs w:val="24"/>
        </w:rPr>
        <w:t xml:space="preserve"> </w:t>
      </w:r>
      <w:r w:rsidR="00B65BB7" w:rsidRPr="008409F8">
        <w:rPr>
          <w:rFonts w:ascii="Arial" w:hAnsi="Arial" w:cs="Arial"/>
          <w:spacing w:val="-3"/>
          <w:sz w:val="24"/>
          <w:szCs w:val="24"/>
        </w:rPr>
        <w:t xml:space="preserve">or promotional </w:t>
      </w:r>
      <w:r w:rsidR="005C31D2" w:rsidRPr="008409F8">
        <w:rPr>
          <w:rFonts w:ascii="Arial" w:hAnsi="Arial" w:cs="Arial"/>
          <w:spacing w:val="-3"/>
          <w:sz w:val="24"/>
          <w:szCs w:val="24"/>
        </w:rPr>
        <w:t xml:space="preserve">opportunities </w:t>
      </w:r>
      <w:r w:rsidR="00C765FA" w:rsidRPr="008409F8">
        <w:rPr>
          <w:rFonts w:ascii="Arial" w:hAnsi="Arial" w:cs="Arial"/>
          <w:spacing w:val="-3"/>
          <w:sz w:val="24"/>
          <w:szCs w:val="24"/>
        </w:rPr>
        <w:t>occurred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 because individuals hired into the department typically </w:t>
      </w:r>
      <w:r w:rsidR="00225B0E" w:rsidRPr="008409F8">
        <w:rPr>
          <w:rFonts w:ascii="Arial" w:hAnsi="Arial" w:cs="Arial"/>
          <w:spacing w:val="-3"/>
          <w:sz w:val="24"/>
          <w:szCs w:val="24"/>
        </w:rPr>
        <w:t>stay for a long time</w:t>
      </w:r>
      <w:r w:rsidR="00B65BB7" w:rsidRPr="008409F8">
        <w:rPr>
          <w:rFonts w:ascii="Arial" w:hAnsi="Arial" w:cs="Arial"/>
          <w:spacing w:val="-3"/>
          <w:sz w:val="24"/>
          <w:szCs w:val="24"/>
        </w:rPr>
        <w:t xml:space="preserve">.  </w:t>
      </w:r>
      <w:r w:rsidR="00362187" w:rsidRPr="008409F8">
        <w:rPr>
          <w:rFonts w:ascii="Arial" w:hAnsi="Arial" w:cs="Arial"/>
          <w:spacing w:val="-3"/>
          <w:sz w:val="24"/>
          <w:szCs w:val="24"/>
        </w:rPr>
        <w:t xml:space="preserve">In addition, </w:t>
      </w:r>
      <w:r w:rsidR="00FF53C9" w:rsidRPr="008409F8">
        <w:rPr>
          <w:rFonts w:ascii="Arial" w:hAnsi="Arial" w:cs="Arial"/>
          <w:spacing w:val="-3"/>
          <w:sz w:val="24"/>
          <w:szCs w:val="24"/>
        </w:rPr>
        <w:t xml:space="preserve">it is difficult </w:t>
      </w:r>
      <w:r w:rsidR="003154D4" w:rsidRPr="008409F8">
        <w:rPr>
          <w:rFonts w:ascii="Arial" w:hAnsi="Arial" w:cs="Arial"/>
          <w:spacing w:val="-3"/>
          <w:sz w:val="24"/>
          <w:szCs w:val="24"/>
        </w:rPr>
        <w:t xml:space="preserve">for an Attorney </w:t>
      </w:r>
      <w:r w:rsidR="00FF53C9" w:rsidRPr="008409F8">
        <w:rPr>
          <w:rFonts w:ascii="Arial" w:hAnsi="Arial" w:cs="Arial"/>
          <w:spacing w:val="-3"/>
          <w:sz w:val="24"/>
          <w:szCs w:val="24"/>
        </w:rPr>
        <w:t xml:space="preserve">to cross train between </w:t>
      </w:r>
      <w:r w:rsidR="00225B0E" w:rsidRPr="008409F8">
        <w:rPr>
          <w:rFonts w:ascii="Arial" w:hAnsi="Arial" w:cs="Arial"/>
          <w:spacing w:val="-3"/>
          <w:sz w:val="24"/>
          <w:szCs w:val="24"/>
        </w:rPr>
        <w:t>the</w:t>
      </w:r>
      <w:r w:rsidR="0064109F" w:rsidRPr="008409F8">
        <w:rPr>
          <w:rFonts w:ascii="Arial" w:hAnsi="Arial" w:cs="Arial"/>
          <w:spacing w:val="-3"/>
          <w:sz w:val="24"/>
          <w:szCs w:val="24"/>
        </w:rPr>
        <w:t>ir</w:t>
      </w:r>
      <w:r w:rsidR="00225B0E" w:rsidRPr="008409F8">
        <w:rPr>
          <w:rFonts w:ascii="Arial" w:hAnsi="Arial" w:cs="Arial"/>
          <w:spacing w:val="-3"/>
          <w:sz w:val="24"/>
          <w:szCs w:val="24"/>
        </w:rPr>
        <w:t xml:space="preserve"> Granite Park and Downtown </w:t>
      </w:r>
      <w:r w:rsidR="0064109F" w:rsidRPr="008409F8">
        <w:rPr>
          <w:rFonts w:ascii="Arial" w:hAnsi="Arial" w:cs="Arial"/>
          <w:spacing w:val="-3"/>
          <w:sz w:val="24"/>
          <w:szCs w:val="24"/>
        </w:rPr>
        <w:t xml:space="preserve">offices </w:t>
      </w:r>
      <w:r w:rsidR="00225B0E" w:rsidRPr="008409F8">
        <w:rPr>
          <w:rFonts w:ascii="Arial" w:hAnsi="Arial" w:cs="Arial"/>
          <w:spacing w:val="-3"/>
          <w:sz w:val="24"/>
          <w:szCs w:val="24"/>
        </w:rPr>
        <w:t xml:space="preserve">because of the </w:t>
      </w:r>
      <w:r w:rsidR="0064109F" w:rsidRPr="008409F8">
        <w:rPr>
          <w:rFonts w:ascii="Arial" w:hAnsi="Arial" w:cs="Arial"/>
          <w:spacing w:val="-3"/>
          <w:sz w:val="24"/>
          <w:szCs w:val="24"/>
        </w:rPr>
        <w:t>difference in type of work</w:t>
      </w:r>
      <w:r w:rsidR="00362187" w:rsidRPr="008409F8">
        <w:rPr>
          <w:rFonts w:ascii="Arial" w:hAnsi="Arial" w:cs="Arial"/>
          <w:spacing w:val="-3"/>
          <w:sz w:val="24"/>
          <w:szCs w:val="24"/>
        </w:rPr>
        <w:t xml:space="preserve">. </w:t>
      </w:r>
      <w:r w:rsidR="00B65BB7" w:rsidRPr="008409F8">
        <w:rPr>
          <w:rFonts w:ascii="Arial" w:hAnsi="Arial" w:cs="Arial"/>
          <w:spacing w:val="-3"/>
          <w:sz w:val="24"/>
          <w:szCs w:val="24"/>
        </w:rPr>
        <w:t xml:space="preserve">Ms. Whitman </w:t>
      </w:r>
      <w:r w:rsidR="00362187" w:rsidRPr="008409F8">
        <w:rPr>
          <w:rFonts w:ascii="Arial" w:hAnsi="Arial" w:cs="Arial"/>
          <w:spacing w:val="-3"/>
          <w:sz w:val="24"/>
          <w:szCs w:val="24"/>
        </w:rPr>
        <w:t>spoke to</w:t>
      </w:r>
      <w:r w:rsidR="00B65BB7" w:rsidRPr="008409F8">
        <w:rPr>
          <w:rFonts w:ascii="Arial" w:hAnsi="Arial" w:cs="Arial"/>
          <w:spacing w:val="-3"/>
          <w:sz w:val="24"/>
          <w:szCs w:val="24"/>
        </w:rPr>
        <w:t xml:space="preserve"> Table 3.1 of the Workforce</w:t>
      </w:r>
      <w:r w:rsidR="00362187" w:rsidRPr="008409F8">
        <w:rPr>
          <w:rFonts w:ascii="Arial" w:hAnsi="Arial" w:cs="Arial"/>
          <w:spacing w:val="-3"/>
          <w:sz w:val="24"/>
          <w:szCs w:val="24"/>
        </w:rPr>
        <w:t xml:space="preserve"> Statistics Report showing minority hire improvement</w:t>
      </w:r>
      <w:r w:rsidR="00B65BB7" w:rsidRPr="008409F8">
        <w:rPr>
          <w:rFonts w:ascii="Arial" w:hAnsi="Arial" w:cs="Arial"/>
          <w:spacing w:val="-3"/>
          <w:sz w:val="24"/>
          <w:szCs w:val="24"/>
        </w:rPr>
        <w:t xml:space="preserve">. Ms. Revoir noted </w:t>
      </w:r>
      <w:r w:rsidR="00FF53C9" w:rsidRPr="008409F8">
        <w:rPr>
          <w:rFonts w:ascii="Arial" w:hAnsi="Arial" w:cs="Arial"/>
          <w:spacing w:val="-3"/>
          <w:sz w:val="24"/>
          <w:szCs w:val="24"/>
        </w:rPr>
        <w:t xml:space="preserve">downtown </w:t>
      </w:r>
      <w:r w:rsidR="00362187" w:rsidRPr="008409F8">
        <w:rPr>
          <w:rFonts w:ascii="Arial" w:hAnsi="Arial" w:cs="Arial"/>
          <w:spacing w:val="-3"/>
          <w:sz w:val="24"/>
          <w:szCs w:val="24"/>
        </w:rPr>
        <w:t xml:space="preserve">support staff </w:t>
      </w:r>
      <w:r w:rsidR="00FF53C9" w:rsidRPr="008409F8">
        <w:rPr>
          <w:rFonts w:ascii="Arial" w:hAnsi="Arial" w:cs="Arial"/>
          <w:spacing w:val="-3"/>
          <w:sz w:val="24"/>
          <w:szCs w:val="24"/>
        </w:rPr>
        <w:t xml:space="preserve">do not presently have cross training opportunities, yet </w:t>
      </w:r>
      <w:r w:rsidR="0064109F" w:rsidRPr="008409F8">
        <w:rPr>
          <w:rFonts w:ascii="Arial" w:hAnsi="Arial" w:cs="Arial"/>
          <w:spacing w:val="-3"/>
          <w:sz w:val="24"/>
          <w:szCs w:val="24"/>
        </w:rPr>
        <w:t xml:space="preserve">there may be </w:t>
      </w:r>
      <w:r w:rsidR="00FF53C9" w:rsidRPr="008409F8">
        <w:rPr>
          <w:rFonts w:ascii="Arial" w:hAnsi="Arial" w:cs="Arial"/>
          <w:spacing w:val="-3"/>
          <w:sz w:val="24"/>
          <w:szCs w:val="24"/>
        </w:rPr>
        <w:t>more chances in the future</w:t>
      </w:r>
      <w:r w:rsidR="00A752D1" w:rsidRPr="008409F8">
        <w:rPr>
          <w:rFonts w:ascii="Arial" w:hAnsi="Arial" w:cs="Arial"/>
          <w:spacing w:val="-3"/>
          <w:sz w:val="24"/>
          <w:szCs w:val="24"/>
        </w:rPr>
        <w:t>.</w:t>
      </w:r>
      <w:r w:rsidR="00FF53C9" w:rsidRPr="008409F8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2211E560" w14:textId="43716978" w:rsidR="0064109F" w:rsidRPr="008409F8" w:rsidRDefault="0064109F" w:rsidP="000852F9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</w:p>
    <w:p w14:paraId="75CA326D" w14:textId="77777777" w:rsidR="004B26D3" w:rsidRPr="008409F8" w:rsidRDefault="004B26D3" w:rsidP="004B26D3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</w:rPr>
      </w:pPr>
      <w:r w:rsidRPr="008409F8">
        <w:rPr>
          <w:rFonts w:ascii="Arial" w:hAnsi="Arial" w:cs="Arial"/>
          <w:b/>
          <w:spacing w:val="-3"/>
          <w:sz w:val="24"/>
          <w:szCs w:val="24"/>
        </w:rPr>
        <w:t>VI.</w:t>
      </w:r>
      <w:r w:rsidRPr="008409F8">
        <w:rPr>
          <w:rFonts w:ascii="Arial" w:hAnsi="Arial" w:cs="Arial"/>
          <w:b/>
          <w:spacing w:val="-3"/>
          <w:sz w:val="24"/>
          <w:szCs w:val="24"/>
        </w:rPr>
        <w:tab/>
        <w:t>Staff Report</w:t>
      </w:r>
    </w:p>
    <w:p w14:paraId="68FD82A5" w14:textId="2149FBD0" w:rsidR="004B26D3" w:rsidRPr="008409F8" w:rsidRDefault="004B26D3" w:rsidP="004B26D3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</w:rPr>
      </w:pPr>
    </w:p>
    <w:p w14:paraId="2E4E15D5" w14:textId="5A1A8C25" w:rsidR="00362187" w:rsidRPr="008409F8" w:rsidRDefault="00646E21" w:rsidP="00646E21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 xml:space="preserve">Ms. Stillson and Mr. Craft </w:t>
      </w:r>
      <w:r w:rsidR="00A752D1" w:rsidRPr="008409F8">
        <w:rPr>
          <w:rFonts w:ascii="Arial" w:hAnsi="Arial" w:cs="Arial"/>
          <w:spacing w:val="-3"/>
          <w:sz w:val="24"/>
          <w:szCs w:val="24"/>
        </w:rPr>
        <w:t>reported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 a December quarterly meeting with the Chiefs of Staff where discussion of members</w:t>
      </w:r>
      <w:r w:rsidR="0064109F" w:rsidRPr="008409F8">
        <w:rPr>
          <w:rFonts w:ascii="Arial" w:hAnsi="Arial" w:cs="Arial"/>
          <w:spacing w:val="-3"/>
          <w:sz w:val="24"/>
          <w:szCs w:val="24"/>
        </w:rPr>
        <w:t xml:space="preserve"> and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 quorum </w:t>
      </w:r>
      <w:r w:rsidR="0064109F" w:rsidRPr="008409F8">
        <w:rPr>
          <w:rFonts w:ascii="Arial" w:hAnsi="Arial" w:cs="Arial"/>
          <w:spacing w:val="-3"/>
          <w:sz w:val="24"/>
          <w:szCs w:val="24"/>
        </w:rPr>
        <w:t xml:space="preserve">ensured. The </w:t>
      </w:r>
      <w:r w:rsidR="00A752D1" w:rsidRPr="008409F8">
        <w:rPr>
          <w:rFonts w:ascii="Arial" w:hAnsi="Arial" w:cs="Arial"/>
          <w:spacing w:val="-3"/>
          <w:sz w:val="24"/>
          <w:szCs w:val="24"/>
        </w:rPr>
        <w:t xml:space="preserve">Chiefs of Staff </w:t>
      </w:r>
      <w:r w:rsidR="0064109F" w:rsidRPr="008409F8">
        <w:rPr>
          <w:rFonts w:ascii="Arial" w:hAnsi="Arial" w:cs="Arial"/>
          <w:spacing w:val="-3"/>
          <w:sz w:val="24"/>
          <w:szCs w:val="24"/>
        </w:rPr>
        <w:t xml:space="preserve">stated that they were interested in seeing </w:t>
      </w:r>
      <w:r w:rsidR="0045505E" w:rsidRPr="008409F8">
        <w:rPr>
          <w:rFonts w:ascii="Arial" w:hAnsi="Arial" w:cs="Arial"/>
          <w:spacing w:val="-3"/>
          <w:sz w:val="24"/>
          <w:szCs w:val="24"/>
        </w:rPr>
        <w:t xml:space="preserve">a graph </w:t>
      </w:r>
      <w:r w:rsidR="0064109F" w:rsidRPr="008409F8">
        <w:rPr>
          <w:rFonts w:ascii="Arial" w:hAnsi="Arial" w:cs="Arial"/>
          <w:spacing w:val="-3"/>
          <w:sz w:val="24"/>
          <w:szCs w:val="24"/>
        </w:rPr>
        <w:t xml:space="preserve">showing </w:t>
      </w:r>
      <w:r w:rsidR="0045505E" w:rsidRPr="008409F8">
        <w:rPr>
          <w:rFonts w:ascii="Arial" w:hAnsi="Arial" w:cs="Arial"/>
          <w:spacing w:val="-3"/>
          <w:sz w:val="24"/>
          <w:szCs w:val="24"/>
        </w:rPr>
        <w:t>workforce trends.</w:t>
      </w:r>
    </w:p>
    <w:p w14:paraId="2D259819" w14:textId="77777777" w:rsidR="00362187" w:rsidRPr="008409F8" w:rsidRDefault="00362187" w:rsidP="004B26D3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</w:rPr>
      </w:pPr>
    </w:p>
    <w:p w14:paraId="6089E84E" w14:textId="77777777" w:rsidR="004B26D3" w:rsidRPr="008409F8" w:rsidRDefault="004B26D3" w:rsidP="006852E4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</w:rPr>
      </w:pPr>
      <w:r w:rsidRPr="008409F8">
        <w:rPr>
          <w:rFonts w:ascii="Arial" w:hAnsi="Arial" w:cs="Arial"/>
          <w:b/>
          <w:spacing w:val="-3"/>
          <w:sz w:val="24"/>
          <w:szCs w:val="24"/>
        </w:rPr>
        <w:t>VII.</w:t>
      </w:r>
      <w:r w:rsidRPr="008409F8">
        <w:rPr>
          <w:rFonts w:ascii="Arial" w:hAnsi="Arial" w:cs="Arial"/>
          <w:b/>
          <w:spacing w:val="-3"/>
          <w:sz w:val="24"/>
          <w:szCs w:val="24"/>
        </w:rPr>
        <w:tab/>
        <w:t>Discussion regarding changes to Workforce Statistics</w:t>
      </w:r>
    </w:p>
    <w:p w14:paraId="25A1D58C" w14:textId="6E7B0EB8" w:rsidR="004B26D3" w:rsidRPr="008409F8" w:rsidRDefault="004B26D3" w:rsidP="006852E4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spacing w:val="-3"/>
          <w:sz w:val="24"/>
          <w:szCs w:val="24"/>
        </w:rPr>
      </w:pPr>
    </w:p>
    <w:p w14:paraId="01F0A6A7" w14:textId="0C7DCA40" w:rsidR="0045505E" w:rsidRPr="008409F8" w:rsidRDefault="0045505E" w:rsidP="0045505E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 xml:space="preserve">Ms. Stillson </w:t>
      </w:r>
      <w:r w:rsidR="006C64BB" w:rsidRPr="008409F8">
        <w:rPr>
          <w:rFonts w:ascii="Arial" w:hAnsi="Arial" w:cs="Arial"/>
          <w:spacing w:val="-3"/>
          <w:sz w:val="24"/>
          <w:szCs w:val="24"/>
        </w:rPr>
        <w:t>noted the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 committee</w:t>
      </w:r>
      <w:r w:rsidR="006C64BB" w:rsidRPr="008409F8">
        <w:rPr>
          <w:rFonts w:ascii="Arial" w:hAnsi="Arial" w:cs="Arial"/>
          <w:spacing w:val="-3"/>
          <w:sz w:val="24"/>
          <w:szCs w:val="24"/>
        </w:rPr>
        <w:t>’s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 ability to make updates </w:t>
      </w:r>
      <w:r w:rsidR="0064109F" w:rsidRPr="008409F8">
        <w:rPr>
          <w:rFonts w:ascii="Arial" w:hAnsi="Arial" w:cs="Arial"/>
          <w:spacing w:val="-3"/>
          <w:sz w:val="24"/>
          <w:szCs w:val="24"/>
        </w:rPr>
        <w:t xml:space="preserve">to the information reported in the Workforce Statistics Reports, including </w:t>
      </w:r>
      <w:r w:rsidRPr="008409F8">
        <w:rPr>
          <w:rFonts w:ascii="Arial" w:hAnsi="Arial" w:cs="Arial"/>
          <w:spacing w:val="-3"/>
          <w:sz w:val="24"/>
          <w:szCs w:val="24"/>
        </w:rPr>
        <w:t>report</w:t>
      </w:r>
      <w:r w:rsidR="006C64BB" w:rsidRPr="008409F8">
        <w:rPr>
          <w:rFonts w:ascii="Arial" w:hAnsi="Arial" w:cs="Arial"/>
          <w:spacing w:val="-3"/>
          <w:sz w:val="24"/>
          <w:szCs w:val="24"/>
        </w:rPr>
        <w:t>ing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 </w:t>
      </w:r>
      <w:r w:rsidR="0064109F" w:rsidRPr="008409F8">
        <w:rPr>
          <w:rFonts w:ascii="Arial" w:hAnsi="Arial" w:cs="Arial"/>
          <w:spacing w:val="-3"/>
          <w:sz w:val="24"/>
          <w:szCs w:val="24"/>
        </w:rPr>
        <w:t xml:space="preserve">on </w:t>
      </w:r>
      <w:r w:rsidRPr="008409F8">
        <w:rPr>
          <w:rFonts w:ascii="Arial" w:hAnsi="Arial" w:cs="Arial"/>
          <w:spacing w:val="-3"/>
          <w:sz w:val="24"/>
          <w:szCs w:val="24"/>
        </w:rPr>
        <w:t>workforce trends</w:t>
      </w:r>
      <w:r w:rsidR="0064109F" w:rsidRPr="008409F8">
        <w:rPr>
          <w:rFonts w:ascii="Arial" w:hAnsi="Arial" w:cs="Arial"/>
          <w:spacing w:val="-3"/>
          <w:sz w:val="24"/>
          <w:szCs w:val="24"/>
        </w:rPr>
        <w:t xml:space="preserve">. A sample graph showing 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countywide trends by year, gender, and the seven (7) EEO race </w:t>
      </w:r>
      <w:r w:rsidR="006C64BB" w:rsidRPr="008409F8">
        <w:rPr>
          <w:rFonts w:ascii="Arial" w:hAnsi="Arial" w:cs="Arial"/>
          <w:spacing w:val="-3"/>
          <w:sz w:val="24"/>
          <w:szCs w:val="24"/>
        </w:rPr>
        <w:t xml:space="preserve">categories </w:t>
      </w:r>
      <w:r w:rsidR="0064109F" w:rsidRPr="008409F8">
        <w:rPr>
          <w:rFonts w:ascii="Arial" w:hAnsi="Arial" w:cs="Arial"/>
          <w:spacing w:val="-3"/>
          <w:sz w:val="24"/>
          <w:szCs w:val="24"/>
        </w:rPr>
        <w:t xml:space="preserve">was </w:t>
      </w:r>
      <w:r w:rsidRPr="008409F8">
        <w:rPr>
          <w:rFonts w:ascii="Arial" w:hAnsi="Arial" w:cs="Arial"/>
          <w:spacing w:val="-3"/>
          <w:sz w:val="24"/>
          <w:szCs w:val="24"/>
        </w:rPr>
        <w:t>distributed</w:t>
      </w:r>
      <w:r w:rsidR="006C64BB" w:rsidRPr="008409F8">
        <w:rPr>
          <w:rFonts w:ascii="Arial" w:hAnsi="Arial" w:cs="Arial"/>
          <w:spacing w:val="-3"/>
          <w:sz w:val="24"/>
          <w:szCs w:val="24"/>
        </w:rPr>
        <w:t xml:space="preserve"> for review</w:t>
      </w:r>
      <w:r w:rsidRPr="008409F8">
        <w:rPr>
          <w:rFonts w:ascii="Arial" w:hAnsi="Arial" w:cs="Arial"/>
          <w:spacing w:val="-3"/>
          <w:sz w:val="24"/>
          <w:szCs w:val="24"/>
        </w:rPr>
        <w:t>.</w:t>
      </w:r>
    </w:p>
    <w:p w14:paraId="279C46A0" w14:textId="77777777" w:rsidR="0045505E" w:rsidRPr="008409F8" w:rsidRDefault="0045505E" w:rsidP="006852E4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spacing w:val="-3"/>
          <w:sz w:val="24"/>
          <w:szCs w:val="24"/>
        </w:rPr>
      </w:pPr>
    </w:p>
    <w:p w14:paraId="4C8A3433" w14:textId="77777777" w:rsidR="00C02E89" w:rsidRPr="008409F8" w:rsidRDefault="00C02E89" w:rsidP="006852E4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</w:rPr>
      </w:pPr>
      <w:r w:rsidRPr="008409F8">
        <w:rPr>
          <w:rFonts w:ascii="Arial" w:hAnsi="Arial" w:cs="Arial"/>
          <w:b/>
          <w:spacing w:val="-3"/>
          <w:sz w:val="24"/>
          <w:szCs w:val="24"/>
        </w:rPr>
        <w:t>V</w:t>
      </w:r>
      <w:r w:rsidR="004B26D3" w:rsidRPr="008409F8">
        <w:rPr>
          <w:rFonts w:ascii="Arial" w:hAnsi="Arial" w:cs="Arial"/>
          <w:b/>
          <w:spacing w:val="-3"/>
          <w:sz w:val="24"/>
          <w:szCs w:val="24"/>
        </w:rPr>
        <w:t>II</w:t>
      </w:r>
      <w:r w:rsidRPr="008409F8">
        <w:rPr>
          <w:rFonts w:ascii="Arial" w:hAnsi="Arial" w:cs="Arial"/>
          <w:b/>
          <w:spacing w:val="-3"/>
          <w:sz w:val="24"/>
          <w:szCs w:val="24"/>
        </w:rPr>
        <w:t>I.</w:t>
      </w:r>
      <w:r w:rsidRPr="008409F8">
        <w:rPr>
          <w:rFonts w:ascii="Arial" w:hAnsi="Arial" w:cs="Arial"/>
          <w:b/>
          <w:spacing w:val="-3"/>
          <w:sz w:val="24"/>
          <w:szCs w:val="24"/>
        </w:rPr>
        <w:tab/>
        <w:t>Workforce Statistics Reports</w:t>
      </w:r>
    </w:p>
    <w:p w14:paraId="6D016849" w14:textId="77777777" w:rsidR="00C02E89" w:rsidRPr="008409F8" w:rsidRDefault="00C02E89" w:rsidP="006852E4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</w:rPr>
      </w:pPr>
    </w:p>
    <w:p w14:paraId="6A0A979A" w14:textId="77777777" w:rsidR="00E619D0" w:rsidRPr="008409F8" w:rsidRDefault="00E619D0" w:rsidP="002A24C9">
      <w:pPr>
        <w:tabs>
          <w:tab w:val="left" w:pos="-1440"/>
          <w:tab w:val="left" w:pos="-720"/>
        </w:tabs>
        <w:suppressAutoHyphens/>
        <w:ind w:left="1440" w:hanging="720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8409F8">
        <w:rPr>
          <w:rFonts w:ascii="Arial" w:hAnsi="Arial" w:cs="Arial"/>
          <w:b/>
          <w:spacing w:val="-3"/>
          <w:sz w:val="24"/>
          <w:szCs w:val="24"/>
          <w:u w:val="single"/>
        </w:rPr>
        <w:t>County Counsel</w:t>
      </w:r>
    </w:p>
    <w:p w14:paraId="3366DC1E" w14:textId="77777777" w:rsidR="00331116" w:rsidRPr="008409F8" w:rsidRDefault="00331116" w:rsidP="006852E4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14:paraId="6F1E779A" w14:textId="53489A22" w:rsidR="0060246F" w:rsidRPr="008409F8" w:rsidRDefault="00DC2EF4" w:rsidP="0060246F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>Discussion ensued f</w:t>
      </w:r>
      <w:r w:rsidR="0064109F" w:rsidRPr="008409F8">
        <w:rPr>
          <w:rFonts w:ascii="Arial" w:hAnsi="Arial" w:cs="Arial"/>
          <w:spacing w:val="-3"/>
          <w:sz w:val="24"/>
          <w:szCs w:val="24"/>
        </w:rPr>
        <w:t xml:space="preserve">ollowing </w:t>
      </w:r>
      <w:r w:rsidR="0060246F" w:rsidRPr="008409F8">
        <w:rPr>
          <w:rFonts w:ascii="Arial" w:hAnsi="Arial" w:cs="Arial"/>
          <w:spacing w:val="-3"/>
          <w:sz w:val="24"/>
          <w:szCs w:val="24"/>
        </w:rPr>
        <w:t>the presentation from Ms. Whitman and Ms. Renoir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. Mr. Craft called for a motion. </w:t>
      </w:r>
      <w:r w:rsidR="0060246F" w:rsidRPr="008409F8">
        <w:rPr>
          <w:rFonts w:ascii="Arial" w:hAnsi="Arial" w:cs="Arial"/>
          <w:spacing w:val="-3"/>
          <w:sz w:val="24"/>
          <w:szCs w:val="24"/>
        </w:rPr>
        <w:t>Ms. Nichol moved to approve the County Counsel Workforce Statistics report and Mr. Zakaria seconded. The motion carried with Mr. Shergill opposing and all others approving</w:t>
      </w:r>
      <w:r w:rsidRPr="008409F8">
        <w:rPr>
          <w:rFonts w:ascii="Arial" w:hAnsi="Arial" w:cs="Arial"/>
          <w:spacing w:val="-3"/>
          <w:sz w:val="24"/>
          <w:szCs w:val="24"/>
        </w:rPr>
        <w:t>.</w:t>
      </w:r>
    </w:p>
    <w:p w14:paraId="71B24F7B" w14:textId="77777777" w:rsidR="00E522C1" w:rsidRPr="008409F8" w:rsidRDefault="00E522C1" w:rsidP="005F68C9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spacing w:val="-3"/>
          <w:sz w:val="24"/>
          <w:szCs w:val="24"/>
        </w:rPr>
      </w:pPr>
    </w:p>
    <w:p w14:paraId="60A003D7" w14:textId="77777777" w:rsidR="00E522C1" w:rsidRPr="008409F8" w:rsidRDefault="00E522C1" w:rsidP="002A24C9">
      <w:pPr>
        <w:tabs>
          <w:tab w:val="left" w:pos="-1440"/>
          <w:tab w:val="left" w:pos="-720"/>
        </w:tabs>
        <w:suppressAutoHyphens/>
        <w:ind w:left="1440" w:hanging="720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8409F8">
        <w:rPr>
          <w:rFonts w:ascii="Arial" w:hAnsi="Arial" w:cs="Arial"/>
          <w:b/>
          <w:spacing w:val="-3"/>
          <w:sz w:val="24"/>
          <w:szCs w:val="24"/>
          <w:u w:val="single"/>
        </w:rPr>
        <w:t>County Executive</w:t>
      </w:r>
    </w:p>
    <w:p w14:paraId="75C02725" w14:textId="77777777" w:rsidR="00E522C1" w:rsidRPr="008409F8" w:rsidRDefault="00E522C1" w:rsidP="005F68C9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14:paraId="67AAA0B0" w14:textId="27A43308" w:rsidR="00E522C1" w:rsidRPr="008409F8" w:rsidRDefault="00E522C1" w:rsidP="002A24C9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 xml:space="preserve">Staff </w:t>
      </w:r>
      <w:r w:rsidR="00B428D5" w:rsidRPr="008409F8">
        <w:rPr>
          <w:rFonts w:ascii="Arial" w:hAnsi="Arial" w:cs="Arial"/>
          <w:spacing w:val="-3"/>
          <w:sz w:val="24"/>
          <w:szCs w:val="24"/>
        </w:rPr>
        <w:t xml:space="preserve">will request 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a </w:t>
      </w:r>
      <w:r w:rsidR="003B20FE" w:rsidRPr="008409F8">
        <w:rPr>
          <w:rFonts w:ascii="Arial" w:hAnsi="Arial" w:cs="Arial"/>
          <w:spacing w:val="-3"/>
          <w:sz w:val="24"/>
          <w:szCs w:val="24"/>
        </w:rPr>
        <w:t xml:space="preserve">County Executive’s Office </w:t>
      </w:r>
      <w:r w:rsidRPr="008409F8">
        <w:rPr>
          <w:rFonts w:ascii="Arial" w:hAnsi="Arial" w:cs="Arial"/>
          <w:spacing w:val="-3"/>
          <w:sz w:val="24"/>
          <w:szCs w:val="24"/>
        </w:rPr>
        <w:t>representative attend the next meeting.</w:t>
      </w:r>
      <w:r w:rsidR="00DC2EF4" w:rsidRPr="008409F8">
        <w:rPr>
          <w:rFonts w:ascii="Arial" w:hAnsi="Arial" w:cs="Arial"/>
          <w:spacing w:val="-3"/>
          <w:sz w:val="24"/>
          <w:szCs w:val="24"/>
        </w:rPr>
        <w:t xml:space="preserve"> The report was tabled.</w:t>
      </w:r>
    </w:p>
    <w:p w14:paraId="17E36FA9" w14:textId="77777777" w:rsidR="00B428D5" w:rsidRPr="008409F8" w:rsidRDefault="00B428D5" w:rsidP="00B428D5">
      <w:pPr>
        <w:tabs>
          <w:tab w:val="left" w:pos="-1440"/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B3F5335" w14:textId="77777777" w:rsidR="00B428D5" w:rsidRPr="008409F8" w:rsidRDefault="00B428D5" w:rsidP="00B428D5">
      <w:pPr>
        <w:tabs>
          <w:tab w:val="left" w:pos="-1440"/>
          <w:tab w:val="left" w:pos="-720"/>
        </w:tabs>
        <w:suppressAutoHyphens/>
        <w:ind w:left="1440" w:hanging="720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8409F8">
        <w:rPr>
          <w:rFonts w:ascii="Arial" w:hAnsi="Arial" w:cs="Arial"/>
          <w:b/>
          <w:spacing w:val="-3"/>
          <w:sz w:val="24"/>
          <w:szCs w:val="24"/>
          <w:u w:val="single"/>
        </w:rPr>
        <w:t>County Clerk Recorder</w:t>
      </w:r>
    </w:p>
    <w:p w14:paraId="1767BD32" w14:textId="77777777" w:rsidR="00B428D5" w:rsidRPr="008409F8" w:rsidRDefault="00B428D5" w:rsidP="00B428D5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14:paraId="01D1EFB3" w14:textId="4B38A131" w:rsidR="00B428D5" w:rsidRPr="008409F8" w:rsidRDefault="00B428D5" w:rsidP="000852F9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 xml:space="preserve">Ms. Stillson presented the 2018 County Clerk Recorder Workforce Statistics Report to the Committee. Discussion ensued. </w:t>
      </w:r>
      <w:r w:rsidR="00DC2EF4" w:rsidRPr="008409F8">
        <w:rPr>
          <w:rFonts w:ascii="Arial" w:hAnsi="Arial" w:cs="Arial"/>
          <w:spacing w:val="-3"/>
          <w:sz w:val="24"/>
          <w:szCs w:val="24"/>
        </w:rPr>
        <w:t>Ms. Nichol moved to approve the County Clerk Recorder Workforce Statistics report and Mr. Zakaria seconded. The motion carried with Mr. Shergill opposing and all others approving.</w:t>
      </w:r>
    </w:p>
    <w:p w14:paraId="6DE552E8" w14:textId="77777777" w:rsidR="0016576B" w:rsidRPr="008409F8" w:rsidRDefault="0016576B" w:rsidP="000852F9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</w:p>
    <w:p w14:paraId="11AA86EC" w14:textId="77777777" w:rsidR="0016576B" w:rsidRPr="008409F8" w:rsidRDefault="0016576B" w:rsidP="0016576B">
      <w:pPr>
        <w:tabs>
          <w:tab w:val="left" w:pos="-1440"/>
          <w:tab w:val="left" w:pos="-720"/>
        </w:tabs>
        <w:suppressAutoHyphens/>
        <w:ind w:left="1440" w:hanging="720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8409F8">
        <w:rPr>
          <w:rFonts w:ascii="Arial" w:hAnsi="Arial" w:cs="Arial"/>
          <w:b/>
          <w:spacing w:val="-3"/>
          <w:sz w:val="24"/>
          <w:szCs w:val="24"/>
          <w:u w:val="single"/>
        </w:rPr>
        <w:t>District Attorney</w:t>
      </w:r>
    </w:p>
    <w:p w14:paraId="5606C0DC" w14:textId="77777777" w:rsidR="0016576B" w:rsidRPr="008409F8" w:rsidRDefault="0016576B" w:rsidP="0016576B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14:paraId="5C218971" w14:textId="2F7A82A0" w:rsidR="0016576B" w:rsidRPr="008409F8" w:rsidRDefault="0016576B" w:rsidP="0016576B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 xml:space="preserve">Ms. Stillson presented the 2018 District Attorney Workforce Statistics Report to the Committee.  Discussion ensued.  Mr. Shergill </w:t>
      </w:r>
      <w:r w:rsidR="00DC2EF4" w:rsidRPr="008409F8">
        <w:rPr>
          <w:rFonts w:ascii="Arial" w:hAnsi="Arial" w:cs="Arial"/>
          <w:spacing w:val="-3"/>
          <w:sz w:val="24"/>
          <w:szCs w:val="24"/>
        </w:rPr>
        <w:t xml:space="preserve">requested </w:t>
      </w:r>
      <w:r w:rsidR="003B20FE" w:rsidRPr="008409F8">
        <w:rPr>
          <w:rFonts w:ascii="Arial" w:hAnsi="Arial" w:cs="Arial"/>
          <w:spacing w:val="-3"/>
          <w:sz w:val="24"/>
          <w:szCs w:val="24"/>
        </w:rPr>
        <w:t>a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 salary breakdown for the DA’s Office</w:t>
      </w:r>
      <w:r w:rsidR="003B20FE" w:rsidRPr="008409F8">
        <w:rPr>
          <w:rFonts w:ascii="Arial" w:hAnsi="Arial" w:cs="Arial"/>
          <w:spacing w:val="-3"/>
          <w:sz w:val="24"/>
          <w:szCs w:val="24"/>
        </w:rPr>
        <w:t>, so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 Mr. Chang </w:t>
      </w:r>
      <w:r w:rsidR="00DC2EF4" w:rsidRPr="008409F8">
        <w:rPr>
          <w:rFonts w:ascii="Arial" w:hAnsi="Arial" w:cs="Arial"/>
          <w:spacing w:val="-3"/>
          <w:sz w:val="24"/>
          <w:szCs w:val="24"/>
        </w:rPr>
        <w:t xml:space="preserve">said he would </w:t>
      </w:r>
      <w:r w:rsidR="00B711BE" w:rsidRPr="008409F8">
        <w:rPr>
          <w:rFonts w:ascii="Arial" w:hAnsi="Arial" w:cs="Arial"/>
          <w:spacing w:val="-3"/>
          <w:sz w:val="24"/>
          <w:szCs w:val="24"/>
        </w:rPr>
        <w:t>forward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 to </w:t>
      </w:r>
      <w:r w:rsidR="00DC2EF4" w:rsidRPr="008409F8">
        <w:rPr>
          <w:rFonts w:ascii="Arial" w:hAnsi="Arial" w:cs="Arial"/>
          <w:spacing w:val="-3"/>
          <w:sz w:val="24"/>
          <w:szCs w:val="24"/>
        </w:rPr>
        <w:t xml:space="preserve">the </w:t>
      </w:r>
      <w:r w:rsidRPr="008409F8">
        <w:rPr>
          <w:rFonts w:ascii="Arial" w:hAnsi="Arial" w:cs="Arial"/>
          <w:spacing w:val="-3"/>
          <w:sz w:val="24"/>
          <w:szCs w:val="24"/>
        </w:rPr>
        <w:t xml:space="preserve">committee. </w:t>
      </w:r>
      <w:r w:rsidR="00DC2EF4" w:rsidRPr="008409F8">
        <w:rPr>
          <w:rFonts w:ascii="Arial" w:hAnsi="Arial" w:cs="Arial"/>
          <w:spacing w:val="-3"/>
          <w:sz w:val="24"/>
          <w:szCs w:val="24"/>
        </w:rPr>
        <w:t>The report was tabled.</w:t>
      </w:r>
    </w:p>
    <w:p w14:paraId="0DA2A5DF" w14:textId="77777777" w:rsidR="00E522C1" w:rsidRPr="008409F8" w:rsidRDefault="00E522C1" w:rsidP="00E522C1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spacing w:val="-3"/>
          <w:sz w:val="24"/>
          <w:szCs w:val="24"/>
        </w:rPr>
      </w:pPr>
    </w:p>
    <w:p w14:paraId="33C20C1E" w14:textId="77777777" w:rsidR="006328E4" w:rsidRPr="008409F8" w:rsidRDefault="00E522C1" w:rsidP="00E522C1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8409F8">
        <w:rPr>
          <w:rFonts w:ascii="Arial" w:hAnsi="Arial" w:cs="Arial"/>
          <w:b/>
          <w:spacing w:val="-3"/>
          <w:sz w:val="24"/>
          <w:szCs w:val="24"/>
        </w:rPr>
        <w:t>I</w:t>
      </w:r>
      <w:r w:rsidR="004B26D3" w:rsidRPr="008409F8">
        <w:rPr>
          <w:rFonts w:ascii="Arial" w:hAnsi="Arial" w:cs="Arial"/>
          <w:b/>
          <w:spacing w:val="-3"/>
          <w:sz w:val="24"/>
          <w:szCs w:val="24"/>
        </w:rPr>
        <w:t>X</w:t>
      </w:r>
      <w:r w:rsidR="006328E4" w:rsidRPr="008409F8">
        <w:rPr>
          <w:rFonts w:ascii="Arial" w:hAnsi="Arial" w:cs="Arial"/>
          <w:b/>
          <w:spacing w:val="-3"/>
          <w:sz w:val="24"/>
          <w:szCs w:val="24"/>
        </w:rPr>
        <w:t>.</w:t>
      </w:r>
      <w:r w:rsidRPr="008409F8">
        <w:rPr>
          <w:rFonts w:ascii="Arial" w:hAnsi="Arial" w:cs="Arial"/>
          <w:b/>
          <w:spacing w:val="-3"/>
          <w:sz w:val="24"/>
          <w:szCs w:val="24"/>
        </w:rPr>
        <w:tab/>
        <w:t>Open Discussion</w:t>
      </w:r>
    </w:p>
    <w:p w14:paraId="3657A5E7" w14:textId="77777777" w:rsidR="00191A89" w:rsidRPr="008409F8" w:rsidRDefault="00191A89" w:rsidP="004D2295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spacing w:val="-3"/>
          <w:sz w:val="24"/>
          <w:szCs w:val="24"/>
        </w:rPr>
      </w:pPr>
    </w:p>
    <w:p w14:paraId="5B8461F0" w14:textId="1A3EA01D" w:rsidR="00191A89" w:rsidRPr="008409F8" w:rsidRDefault="00646259" w:rsidP="00E41178">
      <w:pPr>
        <w:tabs>
          <w:tab w:val="left" w:pos="-1440"/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>There were no further discussion items.</w:t>
      </w:r>
    </w:p>
    <w:p w14:paraId="00AE17EC" w14:textId="77777777" w:rsidR="00B25145" w:rsidRPr="008409F8" w:rsidRDefault="00B25145" w:rsidP="004D2295">
      <w:pPr>
        <w:tabs>
          <w:tab w:val="left" w:pos="-1440"/>
          <w:tab w:val="left" w:pos="-720"/>
        </w:tabs>
        <w:suppressAutoHyphens/>
        <w:ind w:left="720" w:hanging="720"/>
        <w:rPr>
          <w:rFonts w:ascii="Arial" w:hAnsi="Arial" w:cs="Arial"/>
          <w:spacing w:val="-3"/>
          <w:sz w:val="24"/>
          <w:szCs w:val="24"/>
        </w:rPr>
      </w:pPr>
    </w:p>
    <w:p w14:paraId="556054F0" w14:textId="633D38BE" w:rsidR="004D2295" w:rsidRPr="008409F8" w:rsidRDefault="004D2295" w:rsidP="002A24C9">
      <w:pPr>
        <w:tabs>
          <w:tab w:val="left" w:pos="-1440"/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 xml:space="preserve">Mr. Craft </w:t>
      </w:r>
      <w:r w:rsidR="00646259" w:rsidRPr="008409F8">
        <w:rPr>
          <w:rFonts w:ascii="Arial" w:hAnsi="Arial" w:cs="Arial"/>
          <w:spacing w:val="-3"/>
          <w:sz w:val="24"/>
          <w:szCs w:val="24"/>
        </w:rPr>
        <w:t xml:space="preserve">moved </w:t>
      </w:r>
      <w:r w:rsidRPr="008409F8">
        <w:rPr>
          <w:rFonts w:ascii="Arial" w:hAnsi="Arial" w:cs="Arial"/>
          <w:spacing w:val="-3"/>
          <w:sz w:val="24"/>
          <w:szCs w:val="24"/>
        </w:rPr>
        <w:t>to close t</w:t>
      </w:r>
      <w:r w:rsidR="006328E4" w:rsidRPr="008409F8">
        <w:rPr>
          <w:rFonts w:ascii="Arial" w:hAnsi="Arial" w:cs="Arial"/>
          <w:spacing w:val="-3"/>
          <w:sz w:val="24"/>
          <w:szCs w:val="24"/>
        </w:rPr>
        <w:t>he meeting</w:t>
      </w:r>
      <w:r w:rsidR="00646259" w:rsidRPr="008409F8">
        <w:rPr>
          <w:rFonts w:ascii="Arial" w:hAnsi="Arial" w:cs="Arial"/>
          <w:spacing w:val="-3"/>
          <w:sz w:val="24"/>
          <w:szCs w:val="24"/>
        </w:rPr>
        <w:t>.</w:t>
      </w:r>
      <w:r w:rsidR="00BC55E2" w:rsidRPr="008409F8">
        <w:rPr>
          <w:rFonts w:ascii="Arial" w:hAnsi="Arial" w:cs="Arial"/>
          <w:spacing w:val="-3"/>
          <w:sz w:val="24"/>
          <w:szCs w:val="24"/>
        </w:rPr>
        <w:t xml:space="preserve"> </w:t>
      </w:r>
      <w:r w:rsidR="00BC55E2" w:rsidRPr="008409F8">
        <w:rPr>
          <w:rFonts w:ascii="Arial" w:hAnsi="Arial" w:cs="Arial"/>
          <w:color w:val="00B050"/>
          <w:spacing w:val="-3"/>
          <w:sz w:val="24"/>
          <w:szCs w:val="24"/>
        </w:rPr>
        <w:t xml:space="preserve"> </w:t>
      </w:r>
      <w:r w:rsidR="00BC55E2" w:rsidRPr="008409F8">
        <w:rPr>
          <w:rFonts w:ascii="Arial" w:hAnsi="Arial" w:cs="Arial"/>
          <w:spacing w:val="-3"/>
          <w:sz w:val="24"/>
          <w:szCs w:val="24"/>
        </w:rPr>
        <w:t xml:space="preserve">The meeting adjourned at </w:t>
      </w:r>
      <w:r w:rsidR="00E41178" w:rsidRPr="008409F8">
        <w:rPr>
          <w:rFonts w:ascii="Arial" w:hAnsi="Arial" w:cs="Arial"/>
          <w:spacing w:val="-3"/>
          <w:sz w:val="24"/>
          <w:szCs w:val="24"/>
        </w:rPr>
        <w:t>5</w:t>
      </w:r>
      <w:r w:rsidR="00B25145" w:rsidRPr="008409F8">
        <w:rPr>
          <w:rFonts w:ascii="Arial" w:hAnsi="Arial" w:cs="Arial"/>
          <w:spacing w:val="-3"/>
          <w:sz w:val="24"/>
          <w:szCs w:val="24"/>
        </w:rPr>
        <w:t>:</w:t>
      </w:r>
      <w:r w:rsidR="00E41178" w:rsidRPr="008409F8">
        <w:rPr>
          <w:rFonts w:ascii="Arial" w:hAnsi="Arial" w:cs="Arial"/>
          <w:spacing w:val="-3"/>
          <w:sz w:val="24"/>
          <w:szCs w:val="24"/>
        </w:rPr>
        <w:t>01</w:t>
      </w:r>
      <w:r w:rsidR="00B25145" w:rsidRPr="008409F8">
        <w:rPr>
          <w:rFonts w:ascii="Arial" w:hAnsi="Arial" w:cs="Arial"/>
          <w:spacing w:val="-3"/>
          <w:sz w:val="24"/>
          <w:szCs w:val="24"/>
        </w:rPr>
        <w:t xml:space="preserve"> p.m.</w:t>
      </w:r>
    </w:p>
    <w:p w14:paraId="20E2E481" w14:textId="77777777" w:rsidR="00B711BE" w:rsidRPr="008409F8" w:rsidRDefault="00B711BE" w:rsidP="005F68C9">
      <w:pPr>
        <w:rPr>
          <w:rFonts w:ascii="Arial" w:hAnsi="Arial" w:cs="Arial"/>
          <w:spacing w:val="-3"/>
          <w:sz w:val="24"/>
          <w:szCs w:val="24"/>
        </w:rPr>
      </w:pPr>
    </w:p>
    <w:p w14:paraId="6BA76000" w14:textId="63ACCA00" w:rsidR="00031E1D" w:rsidRPr="008409F8" w:rsidRDefault="00B711BE" w:rsidP="005F68C9">
      <w:pPr>
        <w:rPr>
          <w:rFonts w:ascii="Arial" w:hAnsi="Arial" w:cs="Arial"/>
          <w:sz w:val="24"/>
          <w:szCs w:val="24"/>
        </w:rPr>
      </w:pPr>
      <w:r w:rsidRPr="008409F8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0F1ADC3C" w14:textId="77777777" w:rsidR="00032BBF" w:rsidRPr="008409F8" w:rsidRDefault="00032BBF" w:rsidP="005F68C9">
      <w:pPr>
        <w:rPr>
          <w:rFonts w:ascii="Arial" w:hAnsi="Arial" w:cs="Arial"/>
          <w:sz w:val="24"/>
          <w:szCs w:val="24"/>
        </w:rPr>
      </w:pPr>
      <w:r w:rsidRPr="008409F8">
        <w:rPr>
          <w:rFonts w:ascii="Arial" w:hAnsi="Arial" w:cs="Arial"/>
          <w:sz w:val="24"/>
          <w:szCs w:val="24"/>
        </w:rPr>
        <w:t>Respectfully submitted,</w:t>
      </w:r>
    </w:p>
    <w:p w14:paraId="147FA392" w14:textId="77777777" w:rsidR="005F68C9" w:rsidRPr="00415E4B" w:rsidRDefault="005F68C9" w:rsidP="005F68C9">
      <w:pPr>
        <w:rPr>
          <w:rFonts w:ascii="Arial" w:hAnsi="Arial" w:cs="Arial"/>
          <w:sz w:val="32"/>
          <w:szCs w:val="32"/>
        </w:rPr>
      </w:pPr>
    </w:p>
    <w:p w14:paraId="097875A7" w14:textId="77777777" w:rsidR="000A170A" w:rsidRPr="00415E4B" w:rsidRDefault="000A170A" w:rsidP="005F68C9">
      <w:pPr>
        <w:rPr>
          <w:rFonts w:ascii="Arial" w:hAnsi="Arial" w:cs="Arial"/>
          <w:b/>
          <w:bCs/>
          <w:sz w:val="32"/>
          <w:szCs w:val="32"/>
        </w:rPr>
      </w:pPr>
    </w:p>
    <w:p w14:paraId="6D464F12" w14:textId="61B530AD" w:rsidR="008C1E8F" w:rsidRPr="008409F8" w:rsidRDefault="0068435E" w:rsidP="005F68C9">
      <w:pPr>
        <w:rPr>
          <w:rFonts w:ascii="Arial" w:hAnsi="Arial" w:cs="Arial"/>
          <w:b/>
          <w:bCs/>
          <w:sz w:val="24"/>
          <w:szCs w:val="24"/>
        </w:rPr>
      </w:pPr>
      <w:r w:rsidRPr="008409F8">
        <w:rPr>
          <w:rFonts w:ascii="Arial" w:hAnsi="Arial" w:cs="Arial"/>
          <w:b/>
          <w:bCs/>
          <w:sz w:val="24"/>
          <w:szCs w:val="24"/>
        </w:rPr>
        <w:t>Rami Zakaria</w:t>
      </w:r>
      <w:r w:rsidR="008C1E8F" w:rsidRPr="008409F8">
        <w:rPr>
          <w:rFonts w:ascii="Arial" w:hAnsi="Arial" w:cs="Arial"/>
          <w:b/>
          <w:bCs/>
          <w:sz w:val="24"/>
          <w:szCs w:val="24"/>
        </w:rPr>
        <w:t>, Chair</w:t>
      </w:r>
    </w:p>
    <w:p w14:paraId="3D5469B7" w14:textId="77777777" w:rsidR="00032BBF" w:rsidRPr="008409F8" w:rsidRDefault="00032BBF" w:rsidP="005F68C9">
      <w:pPr>
        <w:rPr>
          <w:rFonts w:ascii="Arial" w:hAnsi="Arial" w:cs="Arial"/>
          <w:sz w:val="24"/>
          <w:szCs w:val="24"/>
        </w:rPr>
      </w:pPr>
      <w:r w:rsidRPr="008409F8">
        <w:rPr>
          <w:rFonts w:ascii="Arial" w:hAnsi="Arial" w:cs="Arial"/>
          <w:sz w:val="24"/>
          <w:szCs w:val="24"/>
        </w:rPr>
        <w:t>Equal Employment Opportunity Advisory Committee to the Sacramento County Board of Supervisors</w:t>
      </w:r>
    </w:p>
    <w:p w14:paraId="3F8BA142" w14:textId="065C511A" w:rsidR="002C27DC" w:rsidRPr="008409F8" w:rsidRDefault="003154D4" w:rsidP="005F68C9">
      <w:pPr>
        <w:rPr>
          <w:rFonts w:ascii="Arial" w:hAnsi="Arial" w:cs="Arial"/>
          <w:sz w:val="24"/>
          <w:szCs w:val="24"/>
        </w:rPr>
      </w:pPr>
      <w:r w:rsidRPr="008409F8">
        <w:rPr>
          <w:rFonts w:ascii="Arial" w:hAnsi="Arial" w:cs="Arial"/>
          <w:sz w:val="24"/>
          <w:szCs w:val="24"/>
        </w:rPr>
        <w:t>RZ</w:t>
      </w:r>
      <w:r w:rsidR="00032BBF" w:rsidRPr="008409F8">
        <w:rPr>
          <w:rFonts w:ascii="Arial" w:hAnsi="Arial" w:cs="Arial"/>
          <w:sz w:val="24"/>
          <w:szCs w:val="24"/>
        </w:rPr>
        <w:t>/</w:t>
      </w:r>
      <w:r w:rsidR="00CF427E" w:rsidRPr="008409F8">
        <w:rPr>
          <w:rFonts w:ascii="Arial" w:hAnsi="Arial" w:cs="Arial"/>
          <w:sz w:val="24"/>
          <w:szCs w:val="24"/>
        </w:rPr>
        <w:t>eh</w:t>
      </w:r>
    </w:p>
    <w:p w14:paraId="6AB6430E" w14:textId="77777777" w:rsidR="004A6A5E" w:rsidRPr="008409F8" w:rsidRDefault="00032BBF" w:rsidP="005F68C9">
      <w:pPr>
        <w:rPr>
          <w:rFonts w:ascii="Arial" w:hAnsi="Arial" w:cs="Arial"/>
          <w:sz w:val="24"/>
          <w:szCs w:val="24"/>
        </w:rPr>
      </w:pPr>
      <w:r w:rsidRPr="008409F8">
        <w:rPr>
          <w:rFonts w:ascii="Arial" w:hAnsi="Arial" w:cs="Arial"/>
          <w:sz w:val="24"/>
          <w:szCs w:val="24"/>
        </w:rPr>
        <w:t>cc:  David Devine, Director, Department of Personnel Services</w:t>
      </w:r>
    </w:p>
    <w:sectPr w:rsidR="004A6A5E" w:rsidRPr="008409F8" w:rsidSect="00925BC5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36B4" w14:textId="77777777" w:rsidR="00D928E8" w:rsidRDefault="00D928E8">
      <w:pPr>
        <w:spacing w:line="20" w:lineRule="exact"/>
        <w:rPr>
          <w:sz w:val="24"/>
        </w:rPr>
      </w:pPr>
    </w:p>
  </w:endnote>
  <w:endnote w:type="continuationSeparator" w:id="0">
    <w:p w14:paraId="793BD12C" w14:textId="77777777" w:rsidR="00D928E8" w:rsidRDefault="00D928E8">
      <w:r>
        <w:rPr>
          <w:sz w:val="24"/>
        </w:rPr>
        <w:t xml:space="preserve"> </w:t>
      </w:r>
    </w:p>
  </w:endnote>
  <w:endnote w:type="continuationNotice" w:id="1">
    <w:p w14:paraId="207C85FB" w14:textId="77777777" w:rsidR="00D928E8" w:rsidRDefault="00D928E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62FF" w14:textId="5CD5CAF4" w:rsidR="00C75194" w:rsidRPr="00FF53C9" w:rsidRDefault="00C75194" w:rsidP="002A24C9">
    <w:pPr>
      <w:pStyle w:val="Footer"/>
      <w:tabs>
        <w:tab w:val="left" w:pos="2707"/>
        <w:tab w:val="center" w:pos="4680"/>
      </w:tabs>
      <w:jc w:val="center"/>
      <w:rPr>
        <w:rFonts w:ascii="Arial" w:hAnsi="Arial" w:cs="Arial"/>
        <w:sz w:val="22"/>
        <w:szCs w:val="22"/>
      </w:rPr>
    </w:pPr>
    <w:r w:rsidRPr="00FF53C9">
      <w:rPr>
        <w:rFonts w:ascii="Arial" w:hAnsi="Arial" w:cs="Arial"/>
        <w:sz w:val="22"/>
        <w:szCs w:val="22"/>
      </w:rPr>
      <w:fldChar w:fldCharType="begin"/>
    </w:r>
    <w:r w:rsidRPr="00FF53C9">
      <w:rPr>
        <w:rFonts w:ascii="Arial" w:hAnsi="Arial" w:cs="Arial"/>
        <w:sz w:val="22"/>
        <w:szCs w:val="22"/>
      </w:rPr>
      <w:instrText xml:space="preserve"> PAGE   \* MERGEFORMAT </w:instrText>
    </w:r>
    <w:r w:rsidRPr="00FF53C9">
      <w:rPr>
        <w:rFonts w:ascii="Arial" w:hAnsi="Arial" w:cs="Arial"/>
        <w:sz w:val="22"/>
        <w:szCs w:val="22"/>
      </w:rPr>
      <w:fldChar w:fldCharType="separate"/>
    </w:r>
    <w:r w:rsidR="00622C94">
      <w:rPr>
        <w:rFonts w:ascii="Arial" w:hAnsi="Arial" w:cs="Arial"/>
        <w:noProof/>
        <w:sz w:val="22"/>
        <w:szCs w:val="22"/>
      </w:rPr>
      <w:t>3</w:t>
    </w:r>
    <w:r w:rsidRPr="00FF53C9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83F2A" w14:textId="77777777" w:rsidR="00D928E8" w:rsidRDefault="00D928E8">
      <w:r>
        <w:rPr>
          <w:sz w:val="24"/>
        </w:rPr>
        <w:separator/>
      </w:r>
    </w:p>
  </w:footnote>
  <w:footnote w:type="continuationSeparator" w:id="0">
    <w:p w14:paraId="7AF4F207" w14:textId="77777777" w:rsidR="00D928E8" w:rsidRDefault="00D9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3D8B" w14:textId="77777777" w:rsidR="00C75194" w:rsidRDefault="003544D1">
    <w:pPr>
      <w:rPr>
        <w:sz w:val="24"/>
      </w:rPr>
    </w:pPr>
    <w:r w:rsidRPr="00991A1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271D10C" wp14:editId="036D8BC9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65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84A01" w14:textId="77777777" w:rsidR="00C75194" w:rsidRDefault="00C7519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1D10C" id="Rectangle 1" o:spid="_x0000_s1026" style="position:absolute;margin-left:1in;margin-top:0;width:468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" o:allowincell="f" filled="f" stroked="f" strokeweight="0">
              <v:textbox inset="0,0,0,0">
                <w:txbxContent>
                  <w:p w14:paraId="1C984A01" w14:textId="77777777" w:rsidR="00C75194" w:rsidRDefault="00C75194">
                    <w:pPr>
                      <w:tabs>
                        <w:tab w:val="center" w:pos="4680"/>
                        <w:tab w:val="right" w:pos="9360"/>
                      </w:tabs>
                      <w:rPr>
                        <w:sz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E1943"/>
    <w:multiLevelType w:val="hybridMultilevel"/>
    <w:tmpl w:val="A5BA5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C4"/>
    <w:rsid w:val="0000073B"/>
    <w:rsid w:val="000008B3"/>
    <w:rsid w:val="000010AD"/>
    <w:rsid w:val="000010FB"/>
    <w:rsid w:val="00001127"/>
    <w:rsid w:val="0000134E"/>
    <w:rsid w:val="000036D7"/>
    <w:rsid w:val="000037AB"/>
    <w:rsid w:val="00003BC2"/>
    <w:rsid w:val="00004045"/>
    <w:rsid w:val="00004503"/>
    <w:rsid w:val="00004DC6"/>
    <w:rsid w:val="0000655E"/>
    <w:rsid w:val="00006DE9"/>
    <w:rsid w:val="00010249"/>
    <w:rsid w:val="00010E78"/>
    <w:rsid w:val="00011DB4"/>
    <w:rsid w:val="000125C1"/>
    <w:rsid w:val="00014435"/>
    <w:rsid w:val="000167EA"/>
    <w:rsid w:val="00017AAF"/>
    <w:rsid w:val="00022B12"/>
    <w:rsid w:val="00022E8B"/>
    <w:rsid w:val="00023385"/>
    <w:rsid w:val="00024437"/>
    <w:rsid w:val="0002512D"/>
    <w:rsid w:val="00025143"/>
    <w:rsid w:val="00025367"/>
    <w:rsid w:val="000261EA"/>
    <w:rsid w:val="00031977"/>
    <w:rsid w:val="00031E1D"/>
    <w:rsid w:val="00032BBF"/>
    <w:rsid w:val="0003403F"/>
    <w:rsid w:val="0003525D"/>
    <w:rsid w:val="00035903"/>
    <w:rsid w:val="00036A9B"/>
    <w:rsid w:val="00040CAF"/>
    <w:rsid w:val="00041ACB"/>
    <w:rsid w:val="000432E8"/>
    <w:rsid w:val="0004351D"/>
    <w:rsid w:val="00045CC9"/>
    <w:rsid w:val="0004618F"/>
    <w:rsid w:val="000470D7"/>
    <w:rsid w:val="00047102"/>
    <w:rsid w:val="00050397"/>
    <w:rsid w:val="000504A6"/>
    <w:rsid w:val="000509F1"/>
    <w:rsid w:val="00050D21"/>
    <w:rsid w:val="0005125E"/>
    <w:rsid w:val="0005136E"/>
    <w:rsid w:val="000522CA"/>
    <w:rsid w:val="00052488"/>
    <w:rsid w:val="00052546"/>
    <w:rsid w:val="00052CF4"/>
    <w:rsid w:val="00053715"/>
    <w:rsid w:val="000544F1"/>
    <w:rsid w:val="00055120"/>
    <w:rsid w:val="0005581E"/>
    <w:rsid w:val="00057D3E"/>
    <w:rsid w:val="00062178"/>
    <w:rsid w:val="00062C59"/>
    <w:rsid w:val="00063808"/>
    <w:rsid w:val="000672CE"/>
    <w:rsid w:val="00070A10"/>
    <w:rsid w:val="00071301"/>
    <w:rsid w:val="00073D22"/>
    <w:rsid w:val="00073E97"/>
    <w:rsid w:val="000747EB"/>
    <w:rsid w:val="00074DEA"/>
    <w:rsid w:val="0007511F"/>
    <w:rsid w:val="000760E0"/>
    <w:rsid w:val="00076285"/>
    <w:rsid w:val="000766C3"/>
    <w:rsid w:val="00076D20"/>
    <w:rsid w:val="00077FCD"/>
    <w:rsid w:val="00080FD3"/>
    <w:rsid w:val="00082FFD"/>
    <w:rsid w:val="0008341A"/>
    <w:rsid w:val="00084F26"/>
    <w:rsid w:val="000852F9"/>
    <w:rsid w:val="00086117"/>
    <w:rsid w:val="000869B5"/>
    <w:rsid w:val="00087626"/>
    <w:rsid w:val="000906A6"/>
    <w:rsid w:val="00090FC0"/>
    <w:rsid w:val="00091B68"/>
    <w:rsid w:val="00093631"/>
    <w:rsid w:val="00093B32"/>
    <w:rsid w:val="0009597C"/>
    <w:rsid w:val="000964AC"/>
    <w:rsid w:val="000974E8"/>
    <w:rsid w:val="000976A4"/>
    <w:rsid w:val="000A0706"/>
    <w:rsid w:val="000A170A"/>
    <w:rsid w:val="000A3619"/>
    <w:rsid w:val="000A373A"/>
    <w:rsid w:val="000A4F63"/>
    <w:rsid w:val="000A56D9"/>
    <w:rsid w:val="000A6D8B"/>
    <w:rsid w:val="000A6E4E"/>
    <w:rsid w:val="000B0D88"/>
    <w:rsid w:val="000B115F"/>
    <w:rsid w:val="000B1288"/>
    <w:rsid w:val="000B2625"/>
    <w:rsid w:val="000B2696"/>
    <w:rsid w:val="000B2B52"/>
    <w:rsid w:val="000B2DA7"/>
    <w:rsid w:val="000B3E00"/>
    <w:rsid w:val="000B4A9A"/>
    <w:rsid w:val="000B6100"/>
    <w:rsid w:val="000B660E"/>
    <w:rsid w:val="000B6F9B"/>
    <w:rsid w:val="000B7FCB"/>
    <w:rsid w:val="000C11EC"/>
    <w:rsid w:val="000C2E65"/>
    <w:rsid w:val="000C4404"/>
    <w:rsid w:val="000C48AA"/>
    <w:rsid w:val="000C6535"/>
    <w:rsid w:val="000D01EE"/>
    <w:rsid w:val="000D1BD3"/>
    <w:rsid w:val="000D1E90"/>
    <w:rsid w:val="000D1F34"/>
    <w:rsid w:val="000D28E6"/>
    <w:rsid w:val="000D2F1D"/>
    <w:rsid w:val="000D3457"/>
    <w:rsid w:val="000D4348"/>
    <w:rsid w:val="000D4640"/>
    <w:rsid w:val="000D4715"/>
    <w:rsid w:val="000D4D26"/>
    <w:rsid w:val="000D5917"/>
    <w:rsid w:val="000D5CED"/>
    <w:rsid w:val="000D68A6"/>
    <w:rsid w:val="000E0532"/>
    <w:rsid w:val="000E0886"/>
    <w:rsid w:val="000E0C29"/>
    <w:rsid w:val="000E1D00"/>
    <w:rsid w:val="000E20D4"/>
    <w:rsid w:val="000E49D1"/>
    <w:rsid w:val="000E4BB9"/>
    <w:rsid w:val="000E4D53"/>
    <w:rsid w:val="000E569D"/>
    <w:rsid w:val="000E6A56"/>
    <w:rsid w:val="000E7BBA"/>
    <w:rsid w:val="000F0CF7"/>
    <w:rsid w:val="000F2840"/>
    <w:rsid w:val="000F38AA"/>
    <w:rsid w:val="000F4060"/>
    <w:rsid w:val="000F5EED"/>
    <w:rsid w:val="000F7209"/>
    <w:rsid w:val="000F72FE"/>
    <w:rsid w:val="000F7D84"/>
    <w:rsid w:val="00100139"/>
    <w:rsid w:val="001002F8"/>
    <w:rsid w:val="00101154"/>
    <w:rsid w:val="00104426"/>
    <w:rsid w:val="00105FC0"/>
    <w:rsid w:val="0010637C"/>
    <w:rsid w:val="00107906"/>
    <w:rsid w:val="001135B8"/>
    <w:rsid w:val="001177DB"/>
    <w:rsid w:val="001201A4"/>
    <w:rsid w:val="00120B7B"/>
    <w:rsid w:val="00121BD9"/>
    <w:rsid w:val="00122AE7"/>
    <w:rsid w:val="0012378F"/>
    <w:rsid w:val="00124770"/>
    <w:rsid w:val="001250CB"/>
    <w:rsid w:val="0012529C"/>
    <w:rsid w:val="001262DA"/>
    <w:rsid w:val="00126C7B"/>
    <w:rsid w:val="001275EE"/>
    <w:rsid w:val="00127654"/>
    <w:rsid w:val="00131904"/>
    <w:rsid w:val="001319EE"/>
    <w:rsid w:val="00132E59"/>
    <w:rsid w:val="00134440"/>
    <w:rsid w:val="00136083"/>
    <w:rsid w:val="00136AC2"/>
    <w:rsid w:val="00136DB3"/>
    <w:rsid w:val="0013732B"/>
    <w:rsid w:val="0013772D"/>
    <w:rsid w:val="001403EA"/>
    <w:rsid w:val="00143E61"/>
    <w:rsid w:val="00144EFD"/>
    <w:rsid w:val="001477D8"/>
    <w:rsid w:val="00147B3B"/>
    <w:rsid w:val="00147FCD"/>
    <w:rsid w:val="001509DF"/>
    <w:rsid w:val="00151AD4"/>
    <w:rsid w:val="001524DB"/>
    <w:rsid w:val="00152799"/>
    <w:rsid w:val="00152889"/>
    <w:rsid w:val="001533BB"/>
    <w:rsid w:val="001534D0"/>
    <w:rsid w:val="001542AC"/>
    <w:rsid w:val="00154F41"/>
    <w:rsid w:val="00156BA3"/>
    <w:rsid w:val="00157286"/>
    <w:rsid w:val="001602D9"/>
    <w:rsid w:val="0016244F"/>
    <w:rsid w:val="00162579"/>
    <w:rsid w:val="001633FA"/>
    <w:rsid w:val="00164CCC"/>
    <w:rsid w:val="00164CFC"/>
    <w:rsid w:val="0016576B"/>
    <w:rsid w:val="0016635F"/>
    <w:rsid w:val="00166737"/>
    <w:rsid w:val="00166C39"/>
    <w:rsid w:val="00166D1A"/>
    <w:rsid w:val="001672DC"/>
    <w:rsid w:val="00170C62"/>
    <w:rsid w:val="00172218"/>
    <w:rsid w:val="00172289"/>
    <w:rsid w:val="00172F4E"/>
    <w:rsid w:val="00173BE7"/>
    <w:rsid w:val="0017752F"/>
    <w:rsid w:val="001805D5"/>
    <w:rsid w:val="00180A05"/>
    <w:rsid w:val="00180FB2"/>
    <w:rsid w:val="00184864"/>
    <w:rsid w:val="00190C9E"/>
    <w:rsid w:val="00191A89"/>
    <w:rsid w:val="00192073"/>
    <w:rsid w:val="0019283B"/>
    <w:rsid w:val="001947D4"/>
    <w:rsid w:val="00195752"/>
    <w:rsid w:val="00195BBC"/>
    <w:rsid w:val="001960E2"/>
    <w:rsid w:val="001A0560"/>
    <w:rsid w:val="001A2100"/>
    <w:rsid w:val="001A282A"/>
    <w:rsid w:val="001A2F5F"/>
    <w:rsid w:val="001A3654"/>
    <w:rsid w:val="001A52B5"/>
    <w:rsid w:val="001A5927"/>
    <w:rsid w:val="001A61E0"/>
    <w:rsid w:val="001A632C"/>
    <w:rsid w:val="001A7253"/>
    <w:rsid w:val="001B0BD1"/>
    <w:rsid w:val="001B100A"/>
    <w:rsid w:val="001B12FF"/>
    <w:rsid w:val="001B2B13"/>
    <w:rsid w:val="001B444D"/>
    <w:rsid w:val="001B5BEF"/>
    <w:rsid w:val="001B7948"/>
    <w:rsid w:val="001B7E98"/>
    <w:rsid w:val="001C0C7A"/>
    <w:rsid w:val="001C1A55"/>
    <w:rsid w:val="001C2B38"/>
    <w:rsid w:val="001C66F5"/>
    <w:rsid w:val="001C69BD"/>
    <w:rsid w:val="001C7232"/>
    <w:rsid w:val="001D1AFB"/>
    <w:rsid w:val="001D1DFE"/>
    <w:rsid w:val="001D2841"/>
    <w:rsid w:val="001D2E2C"/>
    <w:rsid w:val="001D5545"/>
    <w:rsid w:val="001D55F8"/>
    <w:rsid w:val="001D66E9"/>
    <w:rsid w:val="001E0160"/>
    <w:rsid w:val="001E0CAB"/>
    <w:rsid w:val="001E12EB"/>
    <w:rsid w:val="001E17A0"/>
    <w:rsid w:val="001E4F26"/>
    <w:rsid w:val="001E5301"/>
    <w:rsid w:val="001E5404"/>
    <w:rsid w:val="001E5B42"/>
    <w:rsid w:val="001E722B"/>
    <w:rsid w:val="001F08DC"/>
    <w:rsid w:val="001F0AD9"/>
    <w:rsid w:val="001F19C5"/>
    <w:rsid w:val="001F3BA0"/>
    <w:rsid w:val="001F43A8"/>
    <w:rsid w:val="001F4A49"/>
    <w:rsid w:val="001F4EBD"/>
    <w:rsid w:val="001F5371"/>
    <w:rsid w:val="001F69F6"/>
    <w:rsid w:val="00200A92"/>
    <w:rsid w:val="00200E4F"/>
    <w:rsid w:val="00200FEF"/>
    <w:rsid w:val="00200FFB"/>
    <w:rsid w:val="00202A33"/>
    <w:rsid w:val="002039B9"/>
    <w:rsid w:val="0020589D"/>
    <w:rsid w:val="002063B7"/>
    <w:rsid w:val="00206406"/>
    <w:rsid w:val="00206B6B"/>
    <w:rsid w:val="00210D4C"/>
    <w:rsid w:val="002110C6"/>
    <w:rsid w:val="00211C57"/>
    <w:rsid w:val="002122D4"/>
    <w:rsid w:val="00213F28"/>
    <w:rsid w:val="00214C0D"/>
    <w:rsid w:val="002152AE"/>
    <w:rsid w:val="00215372"/>
    <w:rsid w:val="00215415"/>
    <w:rsid w:val="0021559D"/>
    <w:rsid w:val="002159AF"/>
    <w:rsid w:val="0021652D"/>
    <w:rsid w:val="00216B90"/>
    <w:rsid w:val="002177B3"/>
    <w:rsid w:val="0022243E"/>
    <w:rsid w:val="002224B5"/>
    <w:rsid w:val="00223721"/>
    <w:rsid w:val="0022465A"/>
    <w:rsid w:val="00225B0E"/>
    <w:rsid w:val="00227B25"/>
    <w:rsid w:val="0023023F"/>
    <w:rsid w:val="00230726"/>
    <w:rsid w:val="002309D4"/>
    <w:rsid w:val="00232693"/>
    <w:rsid w:val="00232B17"/>
    <w:rsid w:val="00233EF5"/>
    <w:rsid w:val="002343D1"/>
    <w:rsid w:val="00234862"/>
    <w:rsid w:val="0023571F"/>
    <w:rsid w:val="00236199"/>
    <w:rsid w:val="00237AF5"/>
    <w:rsid w:val="00237E0B"/>
    <w:rsid w:val="002421F0"/>
    <w:rsid w:val="0024365C"/>
    <w:rsid w:val="00244197"/>
    <w:rsid w:val="00244BAE"/>
    <w:rsid w:val="00246504"/>
    <w:rsid w:val="0024655B"/>
    <w:rsid w:val="00246D67"/>
    <w:rsid w:val="00251695"/>
    <w:rsid w:val="00252BE4"/>
    <w:rsid w:val="00255611"/>
    <w:rsid w:val="00255A55"/>
    <w:rsid w:val="00255D60"/>
    <w:rsid w:val="00257EDF"/>
    <w:rsid w:val="00260543"/>
    <w:rsid w:val="00260AB9"/>
    <w:rsid w:val="00261022"/>
    <w:rsid w:val="00261458"/>
    <w:rsid w:val="00261DEA"/>
    <w:rsid w:val="002623C4"/>
    <w:rsid w:val="00263222"/>
    <w:rsid w:val="00263415"/>
    <w:rsid w:val="00264508"/>
    <w:rsid w:val="002648C3"/>
    <w:rsid w:val="00264D93"/>
    <w:rsid w:val="00265768"/>
    <w:rsid w:val="00266914"/>
    <w:rsid w:val="002709F8"/>
    <w:rsid w:val="00270CA1"/>
    <w:rsid w:val="00271C3E"/>
    <w:rsid w:val="00271EC0"/>
    <w:rsid w:val="00275296"/>
    <w:rsid w:val="0027634D"/>
    <w:rsid w:val="00276857"/>
    <w:rsid w:val="002771FF"/>
    <w:rsid w:val="00280B7A"/>
    <w:rsid w:val="0028361A"/>
    <w:rsid w:val="00286A06"/>
    <w:rsid w:val="00286B3F"/>
    <w:rsid w:val="00290D0F"/>
    <w:rsid w:val="00291F74"/>
    <w:rsid w:val="002940E2"/>
    <w:rsid w:val="00294307"/>
    <w:rsid w:val="00294BAF"/>
    <w:rsid w:val="002959AF"/>
    <w:rsid w:val="002968F4"/>
    <w:rsid w:val="002A24C9"/>
    <w:rsid w:val="002A2868"/>
    <w:rsid w:val="002A3131"/>
    <w:rsid w:val="002A6F50"/>
    <w:rsid w:val="002B0050"/>
    <w:rsid w:val="002B15D0"/>
    <w:rsid w:val="002B2FD4"/>
    <w:rsid w:val="002B36D2"/>
    <w:rsid w:val="002B4B9B"/>
    <w:rsid w:val="002B4C41"/>
    <w:rsid w:val="002B5F00"/>
    <w:rsid w:val="002B614A"/>
    <w:rsid w:val="002B6730"/>
    <w:rsid w:val="002B6D60"/>
    <w:rsid w:val="002B74CC"/>
    <w:rsid w:val="002B7D8F"/>
    <w:rsid w:val="002B7F5C"/>
    <w:rsid w:val="002C0DDB"/>
    <w:rsid w:val="002C10D9"/>
    <w:rsid w:val="002C27DC"/>
    <w:rsid w:val="002C5E04"/>
    <w:rsid w:val="002C5F12"/>
    <w:rsid w:val="002C7797"/>
    <w:rsid w:val="002D0CE6"/>
    <w:rsid w:val="002D1735"/>
    <w:rsid w:val="002D212B"/>
    <w:rsid w:val="002D3C66"/>
    <w:rsid w:val="002D6B69"/>
    <w:rsid w:val="002D7EDB"/>
    <w:rsid w:val="002E0546"/>
    <w:rsid w:val="002E186B"/>
    <w:rsid w:val="002E2184"/>
    <w:rsid w:val="002E455E"/>
    <w:rsid w:val="002E4561"/>
    <w:rsid w:val="002F0FB5"/>
    <w:rsid w:val="002F4292"/>
    <w:rsid w:val="002F44BA"/>
    <w:rsid w:val="002F4B70"/>
    <w:rsid w:val="002F5F01"/>
    <w:rsid w:val="002F6AF7"/>
    <w:rsid w:val="002F7B40"/>
    <w:rsid w:val="00300E4C"/>
    <w:rsid w:val="00302705"/>
    <w:rsid w:val="00302882"/>
    <w:rsid w:val="00303D3F"/>
    <w:rsid w:val="00310931"/>
    <w:rsid w:val="00311C05"/>
    <w:rsid w:val="00312513"/>
    <w:rsid w:val="00312EF4"/>
    <w:rsid w:val="00313196"/>
    <w:rsid w:val="003139CC"/>
    <w:rsid w:val="003154D4"/>
    <w:rsid w:val="003159E9"/>
    <w:rsid w:val="00317B09"/>
    <w:rsid w:val="003213D5"/>
    <w:rsid w:val="00321444"/>
    <w:rsid w:val="003226D6"/>
    <w:rsid w:val="00323669"/>
    <w:rsid w:val="003239C3"/>
    <w:rsid w:val="00323E49"/>
    <w:rsid w:val="0032654C"/>
    <w:rsid w:val="00326B01"/>
    <w:rsid w:val="00327D39"/>
    <w:rsid w:val="00330340"/>
    <w:rsid w:val="00330C1C"/>
    <w:rsid w:val="00331116"/>
    <w:rsid w:val="00331421"/>
    <w:rsid w:val="00331B4F"/>
    <w:rsid w:val="00331D72"/>
    <w:rsid w:val="003334C7"/>
    <w:rsid w:val="00333C56"/>
    <w:rsid w:val="003343E8"/>
    <w:rsid w:val="00334595"/>
    <w:rsid w:val="0033582F"/>
    <w:rsid w:val="0033593C"/>
    <w:rsid w:val="0033609B"/>
    <w:rsid w:val="00336F51"/>
    <w:rsid w:val="003374A5"/>
    <w:rsid w:val="00341A93"/>
    <w:rsid w:val="00344F69"/>
    <w:rsid w:val="00344FC9"/>
    <w:rsid w:val="0034541F"/>
    <w:rsid w:val="003470B3"/>
    <w:rsid w:val="003509BB"/>
    <w:rsid w:val="00350BD4"/>
    <w:rsid w:val="00353226"/>
    <w:rsid w:val="003535CD"/>
    <w:rsid w:val="00353604"/>
    <w:rsid w:val="003539E3"/>
    <w:rsid w:val="003544D1"/>
    <w:rsid w:val="003546A5"/>
    <w:rsid w:val="00356F0A"/>
    <w:rsid w:val="00360FA2"/>
    <w:rsid w:val="0036186B"/>
    <w:rsid w:val="00362187"/>
    <w:rsid w:val="00363178"/>
    <w:rsid w:val="00363179"/>
    <w:rsid w:val="0036636D"/>
    <w:rsid w:val="00367F72"/>
    <w:rsid w:val="003703BB"/>
    <w:rsid w:val="003721A6"/>
    <w:rsid w:val="0037283B"/>
    <w:rsid w:val="00372F20"/>
    <w:rsid w:val="003738AC"/>
    <w:rsid w:val="00373A2C"/>
    <w:rsid w:val="00373DF8"/>
    <w:rsid w:val="003746B8"/>
    <w:rsid w:val="00375836"/>
    <w:rsid w:val="003766C8"/>
    <w:rsid w:val="00381117"/>
    <w:rsid w:val="003818BB"/>
    <w:rsid w:val="00384097"/>
    <w:rsid w:val="00384635"/>
    <w:rsid w:val="00385065"/>
    <w:rsid w:val="003857F5"/>
    <w:rsid w:val="00386D85"/>
    <w:rsid w:val="003902BD"/>
    <w:rsid w:val="003905BA"/>
    <w:rsid w:val="0039221D"/>
    <w:rsid w:val="0039275A"/>
    <w:rsid w:val="003927F9"/>
    <w:rsid w:val="00392CB6"/>
    <w:rsid w:val="00393DAD"/>
    <w:rsid w:val="00393F2E"/>
    <w:rsid w:val="00395167"/>
    <w:rsid w:val="003958C8"/>
    <w:rsid w:val="003A0445"/>
    <w:rsid w:val="003A2D9B"/>
    <w:rsid w:val="003A39E4"/>
    <w:rsid w:val="003A43EC"/>
    <w:rsid w:val="003B20FE"/>
    <w:rsid w:val="003B2B56"/>
    <w:rsid w:val="003B3370"/>
    <w:rsid w:val="003B3AE7"/>
    <w:rsid w:val="003B3CF2"/>
    <w:rsid w:val="003B4DA2"/>
    <w:rsid w:val="003B67F4"/>
    <w:rsid w:val="003B75EF"/>
    <w:rsid w:val="003C1515"/>
    <w:rsid w:val="003C3615"/>
    <w:rsid w:val="003C37FC"/>
    <w:rsid w:val="003C48EE"/>
    <w:rsid w:val="003C54F6"/>
    <w:rsid w:val="003C5683"/>
    <w:rsid w:val="003C6306"/>
    <w:rsid w:val="003C6416"/>
    <w:rsid w:val="003C7354"/>
    <w:rsid w:val="003D1A12"/>
    <w:rsid w:val="003D246D"/>
    <w:rsid w:val="003D35C6"/>
    <w:rsid w:val="003D441D"/>
    <w:rsid w:val="003D534B"/>
    <w:rsid w:val="003D636E"/>
    <w:rsid w:val="003D70FA"/>
    <w:rsid w:val="003D7F02"/>
    <w:rsid w:val="003E0A77"/>
    <w:rsid w:val="003E15B7"/>
    <w:rsid w:val="003E1D14"/>
    <w:rsid w:val="003E4036"/>
    <w:rsid w:val="003E4958"/>
    <w:rsid w:val="003E4FC5"/>
    <w:rsid w:val="003E5361"/>
    <w:rsid w:val="003F097F"/>
    <w:rsid w:val="003F11C0"/>
    <w:rsid w:val="003F2049"/>
    <w:rsid w:val="003F2AC6"/>
    <w:rsid w:val="003F2DBA"/>
    <w:rsid w:val="003F301D"/>
    <w:rsid w:val="003F314C"/>
    <w:rsid w:val="003F5D66"/>
    <w:rsid w:val="0040056F"/>
    <w:rsid w:val="00400C80"/>
    <w:rsid w:val="004010E7"/>
    <w:rsid w:val="004013FC"/>
    <w:rsid w:val="00402B9C"/>
    <w:rsid w:val="004045DE"/>
    <w:rsid w:val="00410178"/>
    <w:rsid w:val="004116D7"/>
    <w:rsid w:val="00411FB0"/>
    <w:rsid w:val="00412413"/>
    <w:rsid w:val="00412708"/>
    <w:rsid w:val="004135AE"/>
    <w:rsid w:val="004135B0"/>
    <w:rsid w:val="00414C81"/>
    <w:rsid w:val="00415E4B"/>
    <w:rsid w:val="00416537"/>
    <w:rsid w:val="00416A5E"/>
    <w:rsid w:val="00417467"/>
    <w:rsid w:val="0042005D"/>
    <w:rsid w:val="00421021"/>
    <w:rsid w:val="00421427"/>
    <w:rsid w:val="00425858"/>
    <w:rsid w:val="00426117"/>
    <w:rsid w:val="004279AD"/>
    <w:rsid w:val="0043102D"/>
    <w:rsid w:val="00431141"/>
    <w:rsid w:val="00432531"/>
    <w:rsid w:val="004329E3"/>
    <w:rsid w:val="00434200"/>
    <w:rsid w:val="00434FB3"/>
    <w:rsid w:val="00440E4E"/>
    <w:rsid w:val="004414AC"/>
    <w:rsid w:val="004418BE"/>
    <w:rsid w:val="00441A68"/>
    <w:rsid w:val="00442237"/>
    <w:rsid w:val="00442F58"/>
    <w:rsid w:val="00443B2E"/>
    <w:rsid w:val="00443ED0"/>
    <w:rsid w:val="004470A9"/>
    <w:rsid w:val="00450E98"/>
    <w:rsid w:val="004511D3"/>
    <w:rsid w:val="00451DFA"/>
    <w:rsid w:val="00452167"/>
    <w:rsid w:val="00452521"/>
    <w:rsid w:val="004529DF"/>
    <w:rsid w:val="004537C7"/>
    <w:rsid w:val="00454DB0"/>
    <w:rsid w:val="0045505E"/>
    <w:rsid w:val="00455113"/>
    <w:rsid w:val="0045546B"/>
    <w:rsid w:val="00455AD2"/>
    <w:rsid w:val="00460378"/>
    <w:rsid w:val="00460FED"/>
    <w:rsid w:val="004616DD"/>
    <w:rsid w:val="00464011"/>
    <w:rsid w:val="00466D11"/>
    <w:rsid w:val="00467D57"/>
    <w:rsid w:val="00467F17"/>
    <w:rsid w:val="004707EF"/>
    <w:rsid w:val="004712F5"/>
    <w:rsid w:val="00471ED7"/>
    <w:rsid w:val="00472DFF"/>
    <w:rsid w:val="0047310A"/>
    <w:rsid w:val="004756E5"/>
    <w:rsid w:val="004761AA"/>
    <w:rsid w:val="0047660B"/>
    <w:rsid w:val="00476CEB"/>
    <w:rsid w:val="00476ECA"/>
    <w:rsid w:val="00480E97"/>
    <w:rsid w:val="00481DD8"/>
    <w:rsid w:val="0048272C"/>
    <w:rsid w:val="00484F85"/>
    <w:rsid w:val="00485C92"/>
    <w:rsid w:val="00485DB7"/>
    <w:rsid w:val="00490599"/>
    <w:rsid w:val="004912FA"/>
    <w:rsid w:val="004922F9"/>
    <w:rsid w:val="004923DB"/>
    <w:rsid w:val="0049439D"/>
    <w:rsid w:val="0049491D"/>
    <w:rsid w:val="0049515E"/>
    <w:rsid w:val="0049754C"/>
    <w:rsid w:val="004A20A9"/>
    <w:rsid w:val="004A210E"/>
    <w:rsid w:val="004A26B7"/>
    <w:rsid w:val="004A61C4"/>
    <w:rsid w:val="004A6A5E"/>
    <w:rsid w:val="004B2651"/>
    <w:rsid w:val="004B26D3"/>
    <w:rsid w:val="004B2AB2"/>
    <w:rsid w:val="004B34AA"/>
    <w:rsid w:val="004B7C2D"/>
    <w:rsid w:val="004C1C81"/>
    <w:rsid w:val="004C309A"/>
    <w:rsid w:val="004C3A4D"/>
    <w:rsid w:val="004C41F6"/>
    <w:rsid w:val="004C4C64"/>
    <w:rsid w:val="004D2295"/>
    <w:rsid w:val="004D25DD"/>
    <w:rsid w:val="004D275F"/>
    <w:rsid w:val="004D2A42"/>
    <w:rsid w:val="004D2E82"/>
    <w:rsid w:val="004D303F"/>
    <w:rsid w:val="004D3B17"/>
    <w:rsid w:val="004D47CC"/>
    <w:rsid w:val="004D4810"/>
    <w:rsid w:val="004D505A"/>
    <w:rsid w:val="004D57B0"/>
    <w:rsid w:val="004D606A"/>
    <w:rsid w:val="004D617D"/>
    <w:rsid w:val="004D6743"/>
    <w:rsid w:val="004D6AB5"/>
    <w:rsid w:val="004D7B10"/>
    <w:rsid w:val="004E3BC0"/>
    <w:rsid w:val="004E4BA5"/>
    <w:rsid w:val="004E4E69"/>
    <w:rsid w:val="004E5BD9"/>
    <w:rsid w:val="004E612C"/>
    <w:rsid w:val="004E7929"/>
    <w:rsid w:val="004F0749"/>
    <w:rsid w:val="004F2BD7"/>
    <w:rsid w:val="004F421A"/>
    <w:rsid w:val="004F613A"/>
    <w:rsid w:val="004F623D"/>
    <w:rsid w:val="005007D0"/>
    <w:rsid w:val="00502B0F"/>
    <w:rsid w:val="00503DE4"/>
    <w:rsid w:val="005056A5"/>
    <w:rsid w:val="00505DCF"/>
    <w:rsid w:val="00511455"/>
    <w:rsid w:val="00512AF0"/>
    <w:rsid w:val="005149AC"/>
    <w:rsid w:val="00520806"/>
    <w:rsid w:val="00520876"/>
    <w:rsid w:val="005215BA"/>
    <w:rsid w:val="00521F87"/>
    <w:rsid w:val="00521FF8"/>
    <w:rsid w:val="0052252D"/>
    <w:rsid w:val="00522C1A"/>
    <w:rsid w:val="00524A9F"/>
    <w:rsid w:val="00526350"/>
    <w:rsid w:val="0052656C"/>
    <w:rsid w:val="00526E7F"/>
    <w:rsid w:val="00527AA4"/>
    <w:rsid w:val="00532467"/>
    <w:rsid w:val="00532768"/>
    <w:rsid w:val="005340F2"/>
    <w:rsid w:val="00536F6F"/>
    <w:rsid w:val="00537697"/>
    <w:rsid w:val="005405B6"/>
    <w:rsid w:val="00540A99"/>
    <w:rsid w:val="00540B89"/>
    <w:rsid w:val="005413BF"/>
    <w:rsid w:val="005416F9"/>
    <w:rsid w:val="00541E22"/>
    <w:rsid w:val="00542E8A"/>
    <w:rsid w:val="005438A2"/>
    <w:rsid w:val="0054410A"/>
    <w:rsid w:val="0054653C"/>
    <w:rsid w:val="005469BE"/>
    <w:rsid w:val="00551ED9"/>
    <w:rsid w:val="00552FB8"/>
    <w:rsid w:val="0055332F"/>
    <w:rsid w:val="005544E2"/>
    <w:rsid w:val="00555B29"/>
    <w:rsid w:val="00557617"/>
    <w:rsid w:val="00557B3E"/>
    <w:rsid w:val="005600F5"/>
    <w:rsid w:val="00561188"/>
    <w:rsid w:val="0056367D"/>
    <w:rsid w:val="00564466"/>
    <w:rsid w:val="00564C4B"/>
    <w:rsid w:val="00566087"/>
    <w:rsid w:val="00566A9F"/>
    <w:rsid w:val="00566E0D"/>
    <w:rsid w:val="00571505"/>
    <w:rsid w:val="00575641"/>
    <w:rsid w:val="00575CD7"/>
    <w:rsid w:val="00575F98"/>
    <w:rsid w:val="00576692"/>
    <w:rsid w:val="005779DB"/>
    <w:rsid w:val="00577BB2"/>
    <w:rsid w:val="005800E1"/>
    <w:rsid w:val="00580562"/>
    <w:rsid w:val="00583D78"/>
    <w:rsid w:val="005848C7"/>
    <w:rsid w:val="00584FF7"/>
    <w:rsid w:val="0058678D"/>
    <w:rsid w:val="005877F7"/>
    <w:rsid w:val="00590237"/>
    <w:rsid w:val="00591373"/>
    <w:rsid w:val="005914BF"/>
    <w:rsid w:val="00591DBC"/>
    <w:rsid w:val="005921BC"/>
    <w:rsid w:val="00592416"/>
    <w:rsid w:val="00592550"/>
    <w:rsid w:val="00593C32"/>
    <w:rsid w:val="00593DAC"/>
    <w:rsid w:val="005A037A"/>
    <w:rsid w:val="005A088A"/>
    <w:rsid w:val="005A18C0"/>
    <w:rsid w:val="005A1F48"/>
    <w:rsid w:val="005A1F56"/>
    <w:rsid w:val="005A26B2"/>
    <w:rsid w:val="005A2F95"/>
    <w:rsid w:val="005A36A1"/>
    <w:rsid w:val="005A5654"/>
    <w:rsid w:val="005A5AC6"/>
    <w:rsid w:val="005A6B2A"/>
    <w:rsid w:val="005B1F9D"/>
    <w:rsid w:val="005B2302"/>
    <w:rsid w:val="005B4ACD"/>
    <w:rsid w:val="005B4B54"/>
    <w:rsid w:val="005B68E3"/>
    <w:rsid w:val="005B6EA7"/>
    <w:rsid w:val="005C1859"/>
    <w:rsid w:val="005C21A4"/>
    <w:rsid w:val="005C2E92"/>
    <w:rsid w:val="005C31D2"/>
    <w:rsid w:val="005C4191"/>
    <w:rsid w:val="005C430E"/>
    <w:rsid w:val="005C4345"/>
    <w:rsid w:val="005C5903"/>
    <w:rsid w:val="005C5A88"/>
    <w:rsid w:val="005C5CB1"/>
    <w:rsid w:val="005C6011"/>
    <w:rsid w:val="005C649F"/>
    <w:rsid w:val="005C64A9"/>
    <w:rsid w:val="005C6F80"/>
    <w:rsid w:val="005C7B77"/>
    <w:rsid w:val="005D1290"/>
    <w:rsid w:val="005D2204"/>
    <w:rsid w:val="005D2C21"/>
    <w:rsid w:val="005D3BA9"/>
    <w:rsid w:val="005D6A8C"/>
    <w:rsid w:val="005E2C4A"/>
    <w:rsid w:val="005E33CA"/>
    <w:rsid w:val="005E556F"/>
    <w:rsid w:val="005F1398"/>
    <w:rsid w:val="005F268E"/>
    <w:rsid w:val="005F2981"/>
    <w:rsid w:val="005F371A"/>
    <w:rsid w:val="005F41FC"/>
    <w:rsid w:val="005F5EDD"/>
    <w:rsid w:val="005F609D"/>
    <w:rsid w:val="005F68C9"/>
    <w:rsid w:val="005F7CBD"/>
    <w:rsid w:val="0060034F"/>
    <w:rsid w:val="00601E27"/>
    <w:rsid w:val="0060231C"/>
    <w:rsid w:val="0060246F"/>
    <w:rsid w:val="006029D4"/>
    <w:rsid w:val="006046B6"/>
    <w:rsid w:val="0060586C"/>
    <w:rsid w:val="006073A4"/>
    <w:rsid w:val="0060751C"/>
    <w:rsid w:val="006079A2"/>
    <w:rsid w:val="00610ABC"/>
    <w:rsid w:val="0061142E"/>
    <w:rsid w:val="00611537"/>
    <w:rsid w:val="00611DE1"/>
    <w:rsid w:val="0061260E"/>
    <w:rsid w:val="00613AC6"/>
    <w:rsid w:val="0061497E"/>
    <w:rsid w:val="006169AD"/>
    <w:rsid w:val="00616BAA"/>
    <w:rsid w:val="00616DDB"/>
    <w:rsid w:val="00620AD3"/>
    <w:rsid w:val="006213F9"/>
    <w:rsid w:val="0062209A"/>
    <w:rsid w:val="00622C94"/>
    <w:rsid w:val="00623126"/>
    <w:rsid w:val="006275B7"/>
    <w:rsid w:val="0063159E"/>
    <w:rsid w:val="0063224B"/>
    <w:rsid w:val="006328E4"/>
    <w:rsid w:val="00633A34"/>
    <w:rsid w:val="00633E27"/>
    <w:rsid w:val="0063418F"/>
    <w:rsid w:val="006351E4"/>
    <w:rsid w:val="0063566A"/>
    <w:rsid w:val="00636C3E"/>
    <w:rsid w:val="00637545"/>
    <w:rsid w:val="00637F19"/>
    <w:rsid w:val="00640FB6"/>
    <w:rsid w:val="0064109F"/>
    <w:rsid w:val="00641922"/>
    <w:rsid w:val="0064476C"/>
    <w:rsid w:val="00646259"/>
    <w:rsid w:val="006469E6"/>
    <w:rsid w:val="00646E21"/>
    <w:rsid w:val="00650A85"/>
    <w:rsid w:val="00651F29"/>
    <w:rsid w:val="0065259A"/>
    <w:rsid w:val="006549C6"/>
    <w:rsid w:val="006556AB"/>
    <w:rsid w:val="00656B0F"/>
    <w:rsid w:val="006612FA"/>
    <w:rsid w:val="006638CF"/>
    <w:rsid w:val="006641E8"/>
    <w:rsid w:val="00664DAC"/>
    <w:rsid w:val="00666F5B"/>
    <w:rsid w:val="0067138F"/>
    <w:rsid w:val="0067452B"/>
    <w:rsid w:val="0067634C"/>
    <w:rsid w:val="0068048B"/>
    <w:rsid w:val="00680BDA"/>
    <w:rsid w:val="00681E8B"/>
    <w:rsid w:val="00683374"/>
    <w:rsid w:val="006839FA"/>
    <w:rsid w:val="00684295"/>
    <w:rsid w:val="0068435E"/>
    <w:rsid w:val="00684434"/>
    <w:rsid w:val="006852E4"/>
    <w:rsid w:val="006915BE"/>
    <w:rsid w:val="006919FF"/>
    <w:rsid w:val="00692819"/>
    <w:rsid w:val="006929C0"/>
    <w:rsid w:val="00692A29"/>
    <w:rsid w:val="00693BB6"/>
    <w:rsid w:val="00693F7D"/>
    <w:rsid w:val="00695377"/>
    <w:rsid w:val="00695774"/>
    <w:rsid w:val="006960BC"/>
    <w:rsid w:val="0069610F"/>
    <w:rsid w:val="006963C8"/>
    <w:rsid w:val="00696960"/>
    <w:rsid w:val="00696A39"/>
    <w:rsid w:val="006A2838"/>
    <w:rsid w:val="006A3303"/>
    <w:rsid w:val="006A522F"/>
    <w:rsid w:val="006A5857"/>
    <w:rsid w:val="006A69DB"/>
    <w:rsid w:val="006A79C5"/>
    <w:rsid w:val="006A7C2C"/>
    <w:rsid w:val="006B0309"/>
    <w:rsid w:val="006B126F"/>
    <w:rsid w:val="006B1FDD"/>
    <w:rsid w:val="006B2098"/>
    <w:rsid w:val="006B3AC2"/>
    <w:rsid w:val="006B49ED"/>
    <w:rsid w:val="006B7625"/>
    <w:rsid w:val="006C00F6"/>
    <w:rsid w:val="006C0C14"/>
    <w:rsid w:val="006C13B0"/>
    <w:rsid w:val="006C2AFD"/>
    <w:rsid w:val="006C3288"/>
    <w:rsid w:val="006C5708"/>
    <w:rsid w:val="006C5CC0"/>
    <w:rsid w:val="006C6093"/>
    <w:rsid w:val="006C64BB"/>
    <w:rsid w:val="006C6577"/>
    <w:rsid w:val="006C6912"/>
    <w:rsid w:val="006C6E7D"/>
    <w:rsid w:val="006C7C95"/>
    <w:rsid w:val="006C7CD3"/>
    <w:rsid w:val="006D0CFB"/>
    <w:rsid w:val="006D16A3"/>
    <w:rsid w:val="006D21C5"/>
    <w:rsid w:val="006D4270"/>
    <w:rsid w:val="006D5B54"/>
    <w:rsid w:val="006D5C4C"/>
    <w:rsid w:val="006D631F"/>
    <w:rsid w:val="006D71E0"/>
    <w:rsid w:val="006E12E8"/>
    <w:rsid w:val="006E1CDA"/>
    <w:rsid w:val="006E2FD6"/>
    <w:rsid w:val="006E328B"/>
    <w:rsid w:val="006E365C"/>
    <w:rsid w:val="006E3D97"/>
    <w:rsid w:val="006E3FD0"/>
    <w:rsid w:val="006E6F95"/>
    <w:rsid w:val="006E74EF"/>
    <w:rsid w:val="006F00E4"/>
    <w:rsid w:val="006F0DD4"/>
    <w:rsid w:val="006F196A"/>
    <w:rsid w:val="006F1CF2"/>
    <w:rsid w:val="006F275E"/>
    <w:rsid w:val="006F2797"/>
    <w:rsid w:val="006F2CE3"/>
    <w:rsid w:val="006F3F5F"/>
    <w:rsid w:val="006F4D4B"/>
    <w:rsid w:val="006F520A"/>
    <w:rsid w:val="006F5AB4"/>
    <w:rsid w:val="006F5BEE"/>
    <w:rsid w:val="006F6C38"/>
    <w:rsid w:val="006F6DDB"/>
    <w:rsid w:val="006F707E"/>
    <w:rsid w:val="00700473"/>
    <w:rsid w:val="00701D1B"/>
    <w:rsid w:val="00702CFB"/>
    <w:rsid w:val="00702F1E"/>
    <w:rsid w:val="0070442A"/>
    <w:rsid w:val="00705876"/>
    <w:rsid w:val="007065A1"/>
    <w:rsid w:val="007078ED"/>
    <w:rsid w:val="00707E05"/>
    <w:rsid w:val="00710090"/>
    <w:rsid w:val="00711D80"/>
    <w:rsid w:val="0071222B"/>
    <w:rsid w:val="00713A3B"/>
    <w:rsid w:val="00715953"/>
    <w:rsid w:val="00716450"/>
    <w:rsid w:val="00716E2B"/>
    <w:rsid w:val="0071735D"/>
    <w:rsid w:val="007179AF"/>
    <w:rsid w:val="00720A30"/>
    <w:rsid w:val="007236D5"/>
    <w:rsid w:val="00723BFA"/>
    <w:rsid w:val="00725CB0"/>
    <w:rsid w:val="00726A54"/>
    <w:rsid w:val="00726E53"/>
    <w:rsid w:val="00727A41"/>
    <w:rsid w:val="00735322"/>
    <w:rsid w:val="0073600B"/>
    <w:rsid w:val="00740A08"/>
    <w:rsid w:val="0074188B"/>
    <w:rsid w:val="007425F7"/>
    <w:rsid w:val="00742B40"/>
    <w:rsid w:val="00743628"/>
    <w:rsid w:val="00744A6C"/>
    <w:rsid w:val="007470CC"/>
    <w:rsid w:val="00747B77"/>
    <w:rsid w:val="00750680"/>
    <w:rsid w:val="00750BA7"/>
    <w:rsid w:val="00750DAD"/>
    <w:rsid w:val="00751075"/>
    <w:rsid w:val="0075134E"/>
    <w:rsid w:val="0075208E"/>
    <w:rsid w:val="00752F0D"/>
    <w:rsid w:val="00753E38"/>
    <w:rsid w:val="00754402"/>
    <w:rsid w:val="00755255"/>
    <w:rsid w:val="00755E8D"/>
    <w:rsid w:val="00757ABE"/>
    <w:rsid w:val="00761154"/>
    <w:rsid w:val="00765CBB"/>
    <w:rsid w:val="00767CCD"/>
    <w:rsid w:val="00767FF2"/>
    <w:rsid w:val="00770620"/>
    <w:rsid w:val="00770715"/>
    <w:rsid w:val="007722EB"/>
    <w:rsid w:val="007728DD"/>
    <w:rsid w:val="00773C03"/>
    <w:rsid w:val="00774434"/>
    <w:rsid w:val="00774C5D"/>
    <w:rsid w:val="00775186"/>
    <w:rsid w:val="00775BFF"/>
    <w:rsid w:val="007760EE"/>
    <w:rsid w:val="00777444"/>
    <w:rsid w:val="007775B8"/>
    <w:rsid w:val="00780468"/>
    <w:rsid w:val="007819CC"/>
    <w:rsid w:val="00781C2A"/>
    <w:rsid w:val="007837EA"/>
    <w:rsid w:val="00783993"/>
    <w:rsid w:val="00783B30"/>
    <w:rsid w:val="00785336"/>
    <w:rsid w:val="007859E4"/>
    <w:rsid w:val="007876C3"/>
    <w:rsid w:val="0079676A"/>
    <w:rsid w:val="00797BA9"/>
    <w:rsid w:val="00797DC1"/>
    <w:rsid w:val="007A01A0"/>
    <w:rsid w:val="007A2D35"/>
    <w:rsid w:val="007A5282"/>
    <w:rsid w:val="007A647A"/>
    <w:rsid w:val="007A79A2"/>
    <w:rsid w:val="007B097D"/>
    <w:rsid w:val="007B213B"/>
    <w:rsid w:val="007B225E"/>
    <w:rsid w:val="007B29E1"/>
    <w:rsid w:val="007B3863"/>
    <w:rsid w:val="007B5EAE"/>
    <w:rsid w:val="007B7057"/>
    <w:rsid w:val="007C1883"/>
    <w:rsid w:val="007C1D92"/>
    <w:rsid w:val="007C1DD2"/>
    <w:rsid w:val="007C333B"/>
    <w:rsid w:val="007C48A5"/>
    <w:rsid w:val="007C48FA"/>
    <w:rsid w:val="007C4C73"/>
    <w:rsid w:val="007C55BF"/>
    <w:rsid w:val="007C5CDA"/>
    <w:rsid w:val="007C624D"/>
    <w:rsid w:val="007C72A1"/>
    <w:rsid w:val="007D012D"/>
    <w:rsid w:val="007D04EC"/>
    <w:rsid w:val="007D16EE"/>
    <w:rsid w:val="007D1BF6"/>
    <w:rsid w:val="007D43DB"/>
    <w:rsid w:val="007D49A0"/>
    <w:rsid w:val="007D4A66"/>
    <w:rsid w:val="007D5783"/>
    <w:rsid w:val="007D6FAD"/>
    <w:rsid w:val="007D7416"/>
    <w:rsid w:val="007E013F"/>
    <w:rsid w:val="007E0467"/>
    <w:rsid w:val="007E17DB"/>
    <w:rsid w:val="007E5C28"/>
    <w:rsid w:val="007E5EF6"/>
    <w:rsid w:val="007F0249"/>
    <w:rsid w:val="007F0DB7"/>
    <w:rsid w:val="007F1F2B"/>
    <w:rsid w:val="007F3EE7"/>
    <w:rsid w:val="007F403F"/>
    <w:rsid w:val="007F5D4E"/>
    <w:rsid w:val="007F6A8B"/>
    <w:rsid w:val="007F6C58"/>
    <w:rsid w:val="007F6DE2"/>
    <w:rsid w:val="007F7480"/>
    <w:rsid w:val="007F7C01"/>
    <w:rsid w:val="00800ECC"/>
    <w:rsid w:val="00803958"/>
    <w:rsid w:val="00803F11"/>
    <w:rsid w:val="00805DE4"/>
    <w:rsid w:val="00806DDA"/>
    <w:rsid w:val="00810741"/>
    <w:rsid w:val="0081295A"/>
    <w:rsid w:val="0081319C"/>
    <w:rsid w:val="008139DF"/>
    <w:rsid w:val="00814D9A"/>
    <w:rsid w:val="00817741"/>
    <w:rsid w:val="0082164B"/>
    <w:rsid w:val="00821713"/>
    <w:rsid w:val="00823475"/>
    <w:rsid w:val="0082452A"/>
    <w:rsid w:val="00824DF5"/>
    <w:rsid w:val="008260CF"/>
    <w:rsid w:val="00826803"/>
    <w:rsid w:val="0082715B"/>
    <w:rsid w:val="0082744C"/>
    <w:rsid w:val="00827A72"/>
    <w:rsid w:val="008309DF"/>
    <w:rsid w:val="008343A1"/>
    <w:rsid w:val="00835E65"/>
    <w:rsid w:val="0084073C"/>
    <w:rsid w:val="008409F8"/>
    <w:rsid w:val="00841568"/>
    <w:rsid w:val="00841FF8"/>
    <w:rsid w:val="0084277A"/>
    <w:rsid w:val="00843C05"/>
    <w:rsid w:val="0084687F"/>
    <w:rsid w:val="008475A7"/>
    <w:rsid w:val="00847659"/>
    <w:rsid w:val="00850188"/>
    <w:rsid w:val="00850231"/>
    <w:rsid w:val="00853C2F"/>
    <w:rsid w:val="00855D0B"/>
    <w:rsid w:val="008613D7"/>
    <w:rsid w:val="0086177C"/>
    <w:rsid w:val="00862D16"/>
    <w:rsid w:val="00863403"/>
    <w:rsid w:val="00863F49"/>
    <w:rsid w:val="00864FA6"/>
    <w:rsid w:val="00865DAB"/>
    <w:rsid w:val="008666E9"/>
    <w:rsid w:val="008711D4"/>
    <w:rsid w:val="00871234"/>
    <w:rsid w:val="0087128B"/>
    <w:rsid w:val="00871A3D"/>
    <w:rsid w:val="00873A83"/>
    <w:rsid w:val="00874368"/>
    <w:rsid w:val="00874E01"/>
    <w:rsid w:val="00875DC6"/>
    <w:rsid w:val="00876B96"/>
    <w:rsid w:val="0088151A"/>
    <w:rsid w:val="008815F2"/>
    <w:rsid w:val="00882392"/>
    <w:rsid w:val="008823D8"/>
    <w:rsid w:val="008850D7"/>
    <w:rsid w:val="00885F2D"/>
    <w:rsid w:val="0088655C"/>
    <w:rsid w:val="00886846"/>
    <w:rsid w:val="00887E3A"/>
    <w:rsid w:val="00890C13"/>
    <w:rsid w:val="008925F3"/>
    <w:rsid w:val="00892E09"/>
    <w:rsid w:val="00894DE8"/>
    <w:rsid w:val="00895FE7"/>
    <w:rsid w:val="00896402"/>
    <w:rsid w:val="00896808"/>
    <w:rsid w:val="0089776F"/>
    <w:rsid w:val="008A0D38"/>
    <w:rsid w:val="008A18DE"/>
    <w:rsid w:val="008A1A64"/>
    <w:rsid w:val="008A1C9A"/>
    <w:rsid w:val="008A37C9"/>
    <w:rsid w:val="008A4626"/>
    <w:rsid w:val="008A518B"/>
    <w:rsid w:val="008A76C7"/>
    <w:rsid w:val="008B11B4"/>
    <w:rsid w:val="008B2B97"/>
    <w:rsid w:val="008B4718"/>
    <w:rsid w:val="008B62BD"/>
    <w:rsid w:val="008B7244"/>
    <w:rsid w:val="008B7625"/>
    <w:rsid w:val="008C0EDB"/>
    <w:rsid w:val="008C1079"/>
    <w:rsid w:val="008C13C5"/>
    <w:rsid w:val="008C1E8F"/>
    <w:rsid w:val="008C4533"/>
    <w:rsid w:val="008C4AB0"/>
    <w:rsid w:val="008C4D88"/>
    <w:rsid w:val="008C5E5E"/>
    <w:rsid w:val="008C6001"/>
    <w:rsid w:val="008D0F9E"/>
    <w:rsid w:val="008D2A4A"/>
    <w:rsid w:val="008D60B5"/>
    <w:rsid w:val="008D7279"/>
    <w:rsid w:val="008E0730"/>
    <w:rsid w:val="008E29FD"/>
    <w:rsid w:val="008E3FC0"/>
    <w:rsid w:val="008E4A2D"/>
    <w:rsid w:val="008E6D2B"/>
    <w:rsid w:val="008F0993"/>
    <w:rsid w:val="008F2F57"/>
    <w:rsid w:val="008F6144"/>
    <w:rsid w:val="008F64A7"/>
    <w:rsid w:val="008F65EA"/>
    <w:rsid w:val="0090030F"/>
    <w:rsid w:val="00901912"/>
    <w:rsid w:val="00901C21"/>
    <w:rsid w:val="00901D23"/>
    <w:rsid w:val="00905327"/>
    <w:rsid w:val="00907D0A"/>
    <w:rsid w:val="00910014"/>
    <w:rsid w:val="00911867"/>
    <w:rsid w:val="009128A6"/>
    <w:rsid w:val="00922730"/>
    <w:rsid w:val="009230B9"/>
    <w:rsid w:val="00924E0F"/>
    <w:rsid w:val="009253D6"/>
    <w:rsid w:val="00925BC5"/>
    <w:rsid w:val="00925FF0"/>
    <w:rsid w:val="00927845"/>
    <w:rsid w:val="00930061"/>
    <w:rsid w:val="00930866"/>
    <w:rsid w:val="00930BC7"/>
    <w:rsid w:val="009326C1"/>
    <w:rsid w:val="00933081"/>
    <w:rsid w:val="00933E50"/>
    <w:rsid w:val="009355ED"/>
    <w:rsid w:val="009370C9"/>
    <w:rsid w:val="00937851"/>
    <w:rsid w:val="00941DCF"/>
    <w:rsid w:val="00943353"/>
    <w:rsid w:val="009436CC"/>
    <w:rsid w:val="00943A43"/>
    <w:rsid w:val="00945F7D"/>
    <w:rsid w:val="009521F4"/>
    <w:rsid w:val="00953338"/>
    <w:rsid w:val="00954962"/>
    <w:rsid w:val="009550FE"/>
    <w:rsid w:val="00956E8C"/>
    <w:rsid w:val="009577AE"/>
    <w:rsid w:val="00960021"/>
    <w:rsid w:val="00960C59"/>
    <w:rsid w:val="009612F4"/>
    <w:rsid w:val="0096223C"/>
    <w:rsid w:val="009632EA"/>
    <w:rsid w:val="0096775F"/>
    <w:rsid w:val="009679AF"/>
    <w:rsid w:val="0097012B"/>
    <w:rsid w:val="00970422"/>
    <w:rsid w:val="00970E83"/>
    <w:rsid w:val="009725DD"/>
    <w:rsid w:val="00972E80"/>
    <w:rsid w:val="00973D8F"/>
    <w:rsid w:val="00974857"/>
    <w:rsid w:val="0097633A"/>
    <w:rsid w:val="009771C0"/>
    <w:rsid w:val="009771DB"/>
    <w:rsid w:val="00977655"/>
    <w:rsid w:val="009828EB"/>
    <w:rsid w:val="0098600E"/>
    <w:rsid w:val="009866D7"/>
    <w:rsid w:val="00986E6F"/>
    <w:rsid w:val="00991A1D"/>
    <w:rsid w:val="009929ED"/>
    <w:rsid w:val="009967BD"/>
    <w:rsid w:val="00997226"/>
    <w:rsid w:val="009A03AB"/>
    <w:rsid w:val="009A0461"/>
    <w:rsid w:val="009A0A03"/>
    <w:rsid w:val="009A2F3F"/>
    <w:rsid w:val="009A5842"/>
    <w:rsid w:val="009A60A4"/>
    <w:rsid w:val="009B03DD"/>
    <w:rsid w:val="009B149E"/>
    <w:rsid w:val="009B3BC3"/>
    <w:rsid w:val="009B3E16"/>
    <w:rsid w:val="009B4B32"/>
    <w:rsid w:val="009B4CFA"/>
    <w:rsid w:val="009B648A"/>
    <w:rsid w:val="009B695B"/>
    <w:rsid w:val="009C05F4"/>
    <w:rsid w:val="009C0668"/>
    <w:rsid w:val="009C1929"/>
    <w:rsid w:val="009C2579"/>
    <w:rsid w:val="009C5BCB"/>
    <w:rsid w:val="009C6101"/>
    <w:rsid w:val="009C62D1"/>
    <w:rsid w:val="009D039F"/>
    <w:rsid w:val="009D2DCE"/>
    <w:rsid w:val="009D3379"/>
    <w:rsid w:val="009D4308"/>
    <w:rsid w:val="009D485D"/>
    <w:rsid w:val="009D4BBC"/>
    <w:rsid w:val="009D58CE"/>
    <w:rsid w:val="009D7142"/>
    <w:rsid w:val="009E137F"/>
    <w:rsid w:val="009E25EF"/>
    <w:rsid w:val="009E5C4B"/>
    <w:rsid w:val="009E6364"/>
    <w:rsid w:val="009E6F9A"/>
    <w:rsid w:val="009E7055"/>
    <w:rsid w:val="009F1CE0"/>
    <w:rsid w:val="009F3EDD"/>
    <w:rsid w:val="009F40FE"/>
    <w:rsid w:val="009F66C3"/>
    <w:rsid w:val="009F705C"/>
    <w:rsid w:val="009F7F9E"/>
    <w:rsid w:val="00A01936"/>
    <w:rsid w:val="00A01E19"/>
    <w:rsid w:val="00A032DB"/>
    <w:rsid w:val="00A0349E"/>
    <w:rsid w:val="00A03FB8"/>
    <w:rsid w:val="00A043B8"/>
    <w:rsid w:val="00A0494F"/>
    <w:rsid w:val="00A0703C"/>
    <w:rsid w:val="00A11DBA"/>
    <w:rsid w:val="00A122A6"/>
    <w:rsid w:val="00A1247B"/>
    <w:rsid w:val="00A1351E"/>
    <w:rsid w:val="00A13B7D"/>
    <w:rsid w:val="00A16653"/>
    <w:rsid w:val="00A16E9D"/>
    <w:rsid w:val="00A20247"/>
    <w:rsid w:val="00A24FA7"/>
    <w:rsid w:val="00A2529E"/>
    <w:rsid w:val="00A25E94"/>
    <w:rsid w:val="00A27959"/>
    <w:rsid w:val="00A27F45"/>
    <w:rsid w:val="00A27F64"/>
    <w:rsid w:val="00A303ED"/>
    <w:rsid w:val="00A306DF"/>
    <w:rsid w:val="00A310B6"/>
    <w:rsid w:val="00A31AC9"/>
    <w:rsid w:val="00A31FA3"/>
    <w:rsid w:val="00A321FC"/>
    <w:rsid w:val="00A35A7E"/>
    <w:rsid w:val="00A35BD4"/>
    <w:rsid w:val="00A37138"/>
    <w:rsid w:val="00A4242F"/>
    <w:rsid w:val="00A42B02"/>
    <w:rsid w:val="00A42B53"/>
    <w:rsid w:val="00A42C9D"/>
    <w:rsid w:val="00A4349D"/>
    <w:rsid w:val="00A43FA4"/>
    <w:rsid w:val="00A44296"/>
    <w:rsid w:val="00A443D6"/>
    <w:rsid w:val="00A45730"/>
    <w:rsid w:val="00A46036"/>
    <w:rsid w:val="00A46438"/>
    <w:rsid w:val="00A47EB8"/>
    <w:rsid w:val="00A50309"/>
    <w:rsid w:val="00A5118A"/>
    <w:rsid w:val="00A53940"/>
    <w:rsid w:val="00A53E50"/>
    <w:rsid w:val="00A54FC6"/>
    <w:rsid w:val="00A55AD6"/>
    <w:rsid w:val="00A55C06"/>
    <w:rsid w:val="00A5624B"/>
    <w:rsid w:val="00A56497"/>
    <w:rsid w:val="00A5721E"/>
    <w:rsid w:val="00A62C68"/>
    <w:rsid w:val="00A63ABB"/>
    <w:rsid w:val="00A6464D"/>
    <w:rsid w:val="00A65D99"/>
    <w:rsid w:val="00A70653"/>
    <w:rsid w:val="00A71A9A"/>
    <w:rsid w:val="00A71AEE"/>
    <w:rsid w:val="00A727C2"/>
    <w:rsid w:val="00A73AAF"/>
    <w:rsid w:val="00A74A53"/>
    <w:rsid w:val="00A7515B"/>
    <w:rsid w:val="00A752D1"/>
    <w:rsid w:val="00A800B2"/>
    <w:rsid w:val="00A80A61"/>
    <w:rsid w:val="00A82897"/>
    <w:rsid w:val="00A8410A"/>
    <w:rsid w:val="00A85ABF"/>
    <w:rsid w:val="00A87101"/>
    <w:rsid w:val="00A87EE5"/>
    <w:rsid w:val="00A90E56"/>
    <w:rsid w:val="00A91895"/>
    <w:rsid w:val="00A91B03"/>
    <w:rsid w:val="00A94BC1"/>
    <w:rsid w:val="00A950A1"/>
    <w:rsid w:val="00A9556B"/>
    <w:rsid w:val="00A9785E"/>
    <w:rsid w:val="00A979DD"/>
    <w:rsid w:val="00A97F5D"/>
    <w:rsid w:val="00AA0F81"/>
    <w:rsid w:val="00AA2368"/>
    <w:rsid w:val="00AA39F2"/>
    <w:rsid w:val="00AA3C8F"/>
    <w:rsid w:val="00AA4845"/>
    <w:rsid w:val="00AA5D6E"/>
    <w:rsid w:val="00AA711E"/>
    <w:rsid w:val="00AA768A"/>
    <w:rsid w:val="00AA78C6"/>
    <w:rsid w:val="00AB017F"/>
    <w:rsid w:val="00AB03CB"/>
    <w:rsid w:val="00AB0ABB"/>
    <w:rsid w:val="00AB213E"/>
    <w:rsid w:val="00AB216A"/>
    <w:rsid w:val="00AB2332"/>
    <w:rsid w:val="00AB362B"/>
    <w:rsid w:val="00AB3634"/>
    <w:rsid w:val="00AB4A48"/>
    <w:rsid w:val="00AB572E"/>
    <w:rsid w:val="00AB5F4C"/>
    <w:rsid w:val="00AB79F7"/>
    <w:rsid w:val="00AC0ACE"/>
    <w:rsid w:val="00AC0F49"/>
    <w:rsid w:val="00AC14FF"/>
    <w:rsid w:val="00AC1919"/>
    <w:rsid w:val="00AC1937"/>
    <w:rsid w:val="00AC2A7F"/>
    <w:rsid w:val="00AC56A7"/>
    <w:rsid w:val="00AC603C"/>
    <w:rsid w:val="00AC671B"/>
    <w:rsid w:val="00AC7023"/>
    <w:rsid w:val="00AC7137"/>
    <w:rsid w:val="00AD0689"/>
    <w:rsid w:val="00AD10B2"/>
    <w:rsid w:val="00AD1A7E"/>
    <w:rsid w:val="00AD26F0"/>
    <w:rsid w:val="00AD2CE7"/>
    <w:rsid w:val="00AD52A5"/>
    <w:rsid w:val="00AD7269"/>
    <w:rsid w:val="00AE11E9"/>
    <w:rsid w:val="00AE339A"/>
    <w:rsid w:val="00AE398E"/>
    <w:rsid w:val="00AE44FB"/>
    <w:rsid w:val="00AE5E40"/>
    <w:rsid w:val="00AE609B"/>
    <w:rsid w:val="00AE79C8"/>
    <w:rsid w:val="00AE7E35"/>
    <w:rsid w:val="00AF0308"/>
    <w:rsid w:val="00AF0B6B"/>
    <w:rsid w:val="00AF1C35"/>
    <w:rsid w:val="00AF20E4"/>
    <w:rsid w:val="00AF2847"/>
    <w:rsid w:val="00AF3DB1"/>
    <w:rsid w:val="00AF4464"/>
    <w:rsid w:val="00AF5FD5"/>
    <w:rsid w:val="00B015CD"/>
    <w:rsid w:val="00B01943"/>
    <w:rsid w:val="00B02DA3"/>
    <w:rsid w:val="00B033FB"/>
    <w:rsid w:val="00B052FF"/>
    <w:rsid w:val="00B07A7B"/>
    <w:rsid w:val="00B10001"/>
    <w:rsid w:val="00B11777"/>
    <w:rsid w:val="00B1417C"/>
    <w:rsid w:val="00B16FF8"/>
    <w:rsid w:val="00B202AB"/>
    <w:rsid w:val="00B24DAF"/>
    <w:rsid w:val="00B25145"/>
    <w:rsid w:val="00B26C79"/>
    <w:rsid w:val="00B277A0"/>
    <w:rsid w:val="00B31120"/>
    <w:rsid w:val="00B32705"/>
    <w:rsid w:val="00B33E71"/>
    <w:rsid w:val="00B33EF8"/>
    <w:rsid w:val="00B33F6A"/>
    <w:rsid w:val="00B345F8"/>
    <w:rsid w:val="00B3477F"/>
    <w:rsid w:val="00B34839"/>
    <w:rsid w:val="00B357E1"/>
    <w:rsid w:val="00B3635B"/>
    <w:rsid w:val="00B36E76"/>
    <w:rsid w:val="00B428D5"/>
    <w:rsid w:val="00B43845"/>
    <w:rsid w:val="00B43999"/>
    <w:rsid w:val="00B4539C"/>
    <w:rsid w:val="00B45BBE"/>
    <w:rsid w:val="00B46484"/>
    <w:rsid w:val="00B51655"/>
    <w:rsid w:val="00B520B4"/>
    <w:rsid w:val="00B52186"/>
    <w:rsid w:val="00B53662"/>
    <w:rsid w:val="00B559C5"/>
    <w:rsid w:val="00B56205"/>
    <w:rsid w:val="00B56F03"/>
    <w:rsid w:val="00B62029"/>
    <w:rsid w:val="00B62487"/>
    <w:rsid w:val="00B6442B"/>
    <w:rsid w:val="00B64C80"/>
    <w:rsid w:val="00B65796"/>
    <w:rsid w:val="00B65BB7"/>
    <w:rsid w:val="00B66A0E"/>
    <w:rsid w:val="00B67051"/>
    <w:rsid w:val="00B67C4A"/>
    <w:rsid w:val="00B70436"/>
    <w:rsid w:val="00B71149"/>
    <w:rsid w:val="00B711BE"/>
    <w:rsid w:val="00B71E6D"/>
    <w:rsid w:val="00B72077"/>
    <w:rsid w:val="00B74813"/>
    <w:rsid w:val="00B757E1"/>
    <w:rsid w:val="00B759B9"/>
    <w:rsid w:val="00B75A1F"/>
    <w:rsid w:val="00B75BAA"/>
    <w:rsid w:val="00B7621A"/>
    <w:rsid w:val="00B76705"/>
    <w:rsid w:val="00B776E5"/>
    <w:rsid w:val="00B77D1C"/>
    <w:rsid w:val="00B8017D"/>
    <w:rsid w:val="00B801CC"/>
    <w:rsid w:val="00B80464"/>
    <w:rsid w:val="00B81B61"/>
    <w:rsid w:val="00B81C8D"/>
    <w:rsid w:val="00B83434"/>
    <w:rsid w:val="00B90D18"/>
    <w:rsid w:val="00B9103C"/>
    <w:rsid w:val="00B912F7"/>
    <w:rsid w:val="00B91585"/>
    <w:rsid w:val="00B915C5"/>
    <w:rsid w:val="00B9166C"/>
    <w:rsid w:val="00B9253B"/>
    <w:rsid w:val="00B93E17"/>
    <w:rsid w:val="00B9542B"/>
    <w:rsid w:val="00B97BB0"/>
    <w:rsid w:val="00BA1247"/>
    <w:rsid w:val="00BA2606"/>
    <w:rsid w:val="00BA4722"/>
    <w:rsid w:val="00BA5AF2"/>
    <w:rsid w:val="00BA5FBF"/>
    <w:rsid w:val="00BA79F7"/>
    <w:rsid w:val="00BB2C37"/>
    <w:rsid w:val="00BB5582"/>
    <w:rsid w:val="00BB5F98"/>
    <w:rsid w:val="00BB6EA5"/>
    <w:rsid w:val="00BB71AB"/>
    <w:rsid w:val="00BC0CBB"/>
    <w:rsid w:val="00BC15C1"/>
    <w:rsid w:val="00BC3BD9"/>
    <w:rsid w:val="00BC45E8"/>
    <w:rsid w:val="00BC4D58"/>
    <w:rsid w:val="00BC55E2"/>
    <w:rsid w:val="00BC7E26"/>
    <w:rsid w:val="00BD0931"/>
    <w:rsid w:val="00BD2942"/>
    <w:rsid w:val="00BD2CAC"/>
    <w:rsid w:val="00BD37D5"/>
    <w:rsid w:val="00BD495A"/>
    <w:rsid w:val="00BD6622"/>
    <w:rsid w:val="00BD6E47"/>
    <w:rsid w:val="00BE25AD"/>
    <w:rsid w:val="00BE48DD"/>
    <w:rsid w:val="00BE4B7F"/>
    <w:rsid w:val="00BE5BA3"/>
    <w:rsid w:val="00BE6BC9"/>
    <w:rsid w:val="00BF3471"/>
    <w:rsid w:val="00BF3CCA"/>
    <w:rsid w:val="00BF4939"/>
    <w:rsid w:val="00BF5951"/>
    <w:rsid w:val="00C001BB"/>
    <w:rsid w:val="00C02E89"/>
    <w:rsid w:val="00C0351C"/>
    <w:rsid w:val="00C03E4E"/>
    <w:rsid w:val="00C05679"/>
    <w:rsid w:val="00C061E3"/>
    <w:rsid w:val="00C07275"/>
    <w:rsid w:val="00C10150"/>
    <w:rsid w:val="00C10791"/>
    <w:rsid w:val="00C114C0"/>
    <w:rsid w:val="00C143CD"/>
    <w:rsid w:val="00C14E81"/>
    <w:rsid w:val="00C17485"/>
    <w:rsid w:val="00C21455"/>
    <w:rsid w:val="00C22D89"/>
    <w:rsid w:val="00C2363F"/>
    <w:rsid w:val="00C23F37"/>
    <w:rsid w:val="00C252F3"/>
    <w:rsid w:val="00C25E7D"/>
    <w:rsid w:val="00C26EF2"/>
    <w:rsid w:val="00C32202"/>
    <w:rsid w:val="00C32C76"/>
    <w:rsid w:val="00C33612"/>
    <w:rsid w:val="00C338B4"/>
    <w:rsid w:val="00C344EC"/>
    <w:rsid w:val="00C34526"/>
    <w:rsid w:val="00C36D92"/>
    <w:rsid w:val="00C42B36"/>
    <w:rsid w:val="00C448EB"/>
    <w:rsid w:val="00C454A7"/>
    <w:rsid w:val="00C461F4"/>
    <w:rsid w:val="00C46377"/>
    <w:rsid w:val="00C46EEA"/>
    <w:rsid w:val="00C47A39"/>
    <w:rsid w:val="00C50518"/>
    <w:rsid w:val="00C50F01"/>
    <w:rsid w:val="00C5107F"/>
    <w:rsid w:val="00C51168"/>
    <w:rsid w:val="00C51F36"/>
    <w:rsid w:val="00C52409"/>
    <w:rsid w:val="00C527CD"/>
    <w:rsid w:val="00C53177"/>
    <w:rsid w:val="00C5350A"/>
    <w:rsid w:val="00C53FA2"/>
    <w:rsid w:val="00C54F92"/>
    <w:rsid w:val="00C56F59"/>
    <w:rsid w:val="00C6084A"/>
    <w:rsid w:val="00C60E67"/>
    <w:rsid w:val="00C615CD"/>
    <w:rsid w:val="00C619A5"/>
    <w:rsid w:val="00C630B3"/>
    <w:rsid w:val="00C6361A"/>
    <w:rsid w:val="00C64CE4"/>
    <w:rsid w:val="00C66266"/>
    <w:rsid w:val="00C67723"/>
    <w:rsid w:val="00C721AA"/>
    <w:rsid w:val="00C724E8"/>
    <w:rsid w:val="00C73EF2"/>
    <w:rsid w:val="00C7433C"/>
    <w:rsid w:val="00C75194"/>
    <w:rsid w:val="00C765FA"/>
    <w:rsid w:val="00C80095"/>
    <w:rsid w:val="00C81455"/>
    <w:rsid w:val="00C83CF1"/>
    <w:rsid w:val="00C84794"/>
    <w:rsid w:val="00C84EA4"/>
    <w:rsid w:val="00C85939"/>
    <w:rsid w:val="00C85E13"/>
    <w:rsid w:val="00C863AD"/>
    <w:rsid w:val="00C8666C"/>
    <w:rsid w:val="00C902AE"/>
    <w:rsid w:val="00C909FA"/>
    <w:rsid w:val="00C9241E"/>
    <w:rsid w:val="00C933E8"/>
    <w:rsid w:val="00C94683"/>
    <w:rsid w:val="00C94B13"/>
    <w:rsid w:val="00C955B8"/>
    <w:rsid w:val="00C96BF6"/>
    <w:rsid w:val="00C96FD6"/>
    <w:rsid w:val="00CA081A"/>
    <w:rsid w:val="00CA1857"/>
    <w:rsid w:val="00CA55CB"/>
    <w:rsid w:val="00CA7ACF"/>
    <w:rsid w:val="00CB0245"/>
    <w:rsid w:val="00CB084E"/>
    <w:rsid w:val="00CB2231"/>
    <w:rsid w:val="00CB2B7C"/>
    <w:rsid w:val="00CB38BA"/>
    <w:rsid w:val="00CB3EB3"/>
    <w:rsid w:val="00CB4265"/>
    <w:rsid w:val="00CB570A"/>
    <w:rsid w:val="00CB7208"/>
    <w:rsid w:val="00CC04DB"/>
    <w:rsid w:val="00CC09EA"/>
    <w:rsid w:val="00CC21A4"/>
    <w:rsid w:val="00CC44EB"/>
    <w:rsid w:val="00CC48F1"/>
    <w:rsid w:val="00CC7035"/>
    <w:rsid w:val="00CC736D"/>
    <w:rsid w:val="00CD0B1B"/>
    <w:rsid w:val="00CD20E9"/>
    <w:rsid w:val="00CD2F0D"/>
    <w:rsid w:val="00CD4BB9"/>
    <w:rsid w:val="00CD4D18"/>
    <w:rsid w:val="00CD58CB"/>
    <w:rsid w:val="00CD608E"/>
    <w:rsid w:val="00CD6104"/>
    <w:rsid w:val="00CD79BE"/>
    <w:rsid w:val="00CD7E5C"/>
    <w:rsid w:val="00CE2794"/>
    <w:rsid w:val="00CE3ED4"/>
    <w:rsid w:val="00CE5B20"/>
    <w:rsid w:val="00CE68A3"/>
    <w:rsid w:val="00CE727D"/>
    <w:rsid w:val="00CE7CB0"/>
    <w:rsid w:val="00CF068A"/>
    <w:rsid w:val="00CF264D"/>
    <w:rsid w:val="00CF2B15"/>
    <w:rsid w:val="00CF427E"/>
    <w:rsid w:val="00CF5317"/>
    <w:rsid w:val="00D0465F"/>
    <w:rsid w:val="00D05783"/>
    <w:rsid w:val="00D06043"/>
    <w:rsid w:val="00D06BB1"/>
    <w:rsid w:val="00D11BDF"/>
    <w:rsid w:val="00D12CF6"/>
    <w:rsid w:val="00D12FA3"/>
    <w:rsid w:val="00D135AA"/>
    <w:rsid w:val="00D136B1"/>
    <w:rsid w:val="00D16828"/>
    <w:rsid w:val="00D17982"/>
    <w:rsid w:val="00D20636"/>
    <w:rsid w:val="00D20A38"/>
    <w:rsid w:val="00D25FC4"/>
    <w:rsid w:val="00D26011"/>
    <w:rsid w:val="00D30F76"/>
    <w:rsid w:val="00D31A5B"/>
    <w:rsid w:val="00D33069"/>
    <w:rsid w:val="00D35586"/>
    <w:rsid w:val="00D358BE"/>
    <w:rsid w:val="00D35BA8"/>
    <w:rsid w:val="00D36396"/>
    <w:rsid w:val="00D36BC2"/>
    <w:rsid w:val="00D4159D"/>
    <w:rsid w:val="00D421CB"/>
    <w:rsid w:val="00D43164"/>
    <w:rsid w:val="00D43617"/>
    <w:rsid w:val="00D436F2"/>
    <w:rsid w:val="00D43C5F"/>
    <w:rsid w:val="00D43CCC"/>
    <w:rsid w:val="00D44BB5"/>
    <w:rsid w:val="00D45520"/>
    <w:rsid w:val="00D463D2"/>
    <w:rsid w:val="00D4761D"/>
    <w:rsid w:val="00D47A53"/>
    <w:rsid w:val="00D47BE3"/>
    <w:rsid w:val="00D52E8D"/>
    <w:rsid w:val="00D537C9"/>
    <w:rsid w:val="00D53FEC"/>
    <w:rsid w:val="00D557FA"/>
    <w:rsid w:val="00D55B4D"/>
    <w:rsid w:val="00D577CE"/>
    <w:rsid w:val="00D600F0"/>
    <w:rsid w:val="00D60E3B"/>
    <w:rsid w:val="00D60E8D"/>
    <w:rsid w:val="00D6146D"/>
    <w:rsid w:val="00D63C00"/>
    <w:rsid w:val="00D64790"/>
    <w:rsid w:val="00D658FD"/>
    <w:rsid w:val="00D702B4"/>
    <w:rsid w:val="00D7125F"/>
    <w:rsid w:val="00D72C80"/>
    <w:rsid w:val="00D735EA"/>
    <w:rsid w:val="00D74FAA"/>
    <w:rsid w:val="00D762F8"/>
    <w:rsid w:val="00D76A93"/>
    <w:rsid w:val="00D772FB"/>
    <w:rsid w:val="00D77965"/>
    <w:rsid w:val="00D817AF"/>
    <w:rsid w:val="00D8262F"/>
    <w:rsid w:val="00D83D2B"/>
    <w:rsid w:val="00D847E9"/>
    <w:rsid w:val="00D85724"/>
    <w:rsid w:val="00D87BEB"/>
    <w:rsid w:val="00D91C7F"/>
    <w:rsid w:val="00D92854"/>
    <w:rsid w:val="00D928A0"/>
    <w:rsid w:val="00D928E8"/>
    <w:rsid w:val="00D930C9"/>
    <w:rsid w:val="00D9502F"/>
    <w:rsid w:val="00D95A2F"/>
    <w:rsid w:val="00DA0240"/>
    <w:rsid w:val="00DA1111"/>
    <w:rsid w:val="00DA1730"/>
    <w:rsid w:val="00DA2BFA"/>
    <w:rsid w:val="00DA3641"/>
    <w:rsid w:val="00DA483A"/>
    <w:rsid w:val="00DA4D6D"/>
    <w:rsid w:val="00DA4F7B"/>
    <w:rsid w:val="00DA50CB"/>
    <w:rsid w:val="00DA57E1"/>
    <w:rsid w:val="00DA6353"/>
    <w:rsid w:val="00DB25FB"/>
    <w:rsid w:val="00DB455E"/>
    <w:rsid w:val="00DB53EF"/>
    <w:rsid w:val="00DB6D22"/>
    <w:rsid w:val="00DB6E37"/>
    <w:rsid w:val="00DC0B33"/>
    <w:rsid w:val="00DC10F6"/>
    <w:rsid w:val="00DC1183"/>
    <w:rsid w:val="00DC25B9"/>
    <w:rsid w:val="00DC2EF4"/>
    <w:rsid w:val="00DC2F0D"/>
    <w:rsid w:val="00DC3600"/>
    <w:rsid w:val="00DC7D19"/>
    <w:rsid w:val="00DC7DAA"/>
    <w:rsid w:val="00DD09A4"/>
    <w:rsid w:val="00DD0B0A"/>
    <w:rsid w:val="00DD3B91"/>
    <w:rsid w:val="00DD45DE"/>
    <w:rsid w:val="00DE1721"/>
    <w:rsid w:val="00DE33C6"/>
    <w:rsid w:val="00DE3515"/>
    <w:rsid w:val="00DE4B70"/>
    <w:rsid w:val="00DE585B"/>
    <w:rsid w:val="00DE5C08"/>
    <w:rsid w:val="00DE5E39"/>
    <w:rsid w:val="00DE7113"/>
    <w:rsid w:val="00DE7B36"/>
    <w:rsid w:val="00DF00B4"/>
    <w:rsid w:val="00DF07EC"/>
    <w:rsid w:val="00DF2B5C"/>
    <w:rsid w:val="00DF3895"/>
    <w:rsid w:val="00DF5BE0"/>
    <w:rsid w:val="00DF74FF"/>
    <w:rsid w:val="00E01F75"/>
    <w:rsid w:val="00E024D1"/>
    <w:rsid w:val="00E029A5"/>
    <w:rsid w:val="00E04E3A"/>
    <w:rsid w:val="00E05827"/>
    <w:rsid w:val="00E05E61"/>
    <w:rsid w:val="00E07153"/>
    <w:rsid w:val="00E105ED"/>
    <w:rsid w:val="00E1315B"/>
    <w:rsid w:val="00E1334E"/>
    <w:rsid w:val="00E13C9C"/>
    <w:rsid w:val="00E140FC"/>
    <w:rsid w:val="00E1635B"/>
    <w:rsid w:val="00E16D8F"/>
    <w:rsid w:val="00E2478F"/>
    <w:rsid w:val="00E30BF9"/>
    <w:rsid w:val="00E31B9C"/>
    <w:rsid w:val="00E33774"/>
    <w:rsid w:val="00E3481B"/>
    <w:rsid w:val="00E34F59"/>
    <w:rsid w:val="00E35F12"/>
    <w:rsid w:val="00E36674"/>
    <w:rsid w:val="00E37109"/>
    <w:rsid w:val="00E37D54"/>
    <w:rsid w:val="00E37D5B"/>
    <w:rsid w:val="00E37FB5"/>
    <w:rsid w:val="00E4111F"/>
    <w:rsid w:val="00E41178"/>
    <w:rsid w:val="00E42FE4"/>
    <w:rsid w:val="00E44827"/>
    <w:rsid w:val="00E44B27"/>
    <w:rsid w:val="00E44F85"/>
    <w:rsid w:val="00E45334"/>
    <w:rsid w:val="00E454E8"/>
    <w:rsid w:val="00E456B1"/>
    <w:rsid w:val="00E45787"/>
    <w:rsid w:val="00E457D4"/>
    <w:rsid w:val="00E45DBA"/>
    <w:rsid w:val="00E46429"/>
    <w:rsid w:val="00E46D89"/>
    <w:rsid w:val="00E522C1"/>
    <w:rsid w:val="00E52DC6"/>
    <w:rsid w:val="00E53DF1"/>
    <w:rsid w:val="00E5484B"/>
    <w:rsid w:val="00E55D25"/>
    <w:rsid w:val="00E55DD5"/>
    <w:rsid w:val="00E572EC"/>
    <w:rsid w:val="00E57B5B"/>
    <w:rsid w:val="00E60318"/>
    <w:rsid w:val="00E605EF"/>
    <w:rsid w:val="00E619D0"/>
    <w:rsid w:val="00E61C6C"/>
    <w:rsid w:val="00E63994"/>
    <w:rsid w:val="00E63AC7"/>
    <w:rsid w:val="00E64B42"/>
    <w:rsid w:val="00E6734A"/>
    <w:rsid w:val="00E72520"/>
    <w:rsid w:val="00E73828"/>
    <w:rsid w:val="00E748C4"/>
    <w:rsid w:val="00E80C19"/>
    <w:rsid w:val="00E80D3B"/>
    <w:rsid w:val="00E813EF"/>
    <w:rsid w:val="00E82175"/>
    <w:rsid w:val="00E82E24"/>
    <w:rsid w:val="00E84979"/>
    <w:rsid w:val="00E909B5"/>
    <w:rsid w:val="00E90B00"/>
    <w:rsid w:val="00E91C7F"/>
    <w:rsid w:val="00E93919"/>
    <w:rsid w:val="00E93EFA"/>
    <w:rsid w:val="00E94671"/>
    <w:rsid w:val="00E9468E"/>
    <w:rsid w:val="00E9679F"/>
    <w:rsid w:val="00E96C46"/>
    <w:rsid w:val="00EA16C8"/>
    <w:rsid w:val="00EA3B3C"/>
    <w:rsid w:val="00EA3F8B"/>
    <w:rsid w:val="00EA4BBF"/>
    <w:rsid w:val="00EA5074"/>
    <w:rsid w:val="00EA63C4"/>
    <w:rsid w:val="00EA79AB"/>
    <w:rsid w:val="00EB071B"/>
    <w:rsid w:val="00EB0FB3"/>
    <w:rsid w:val="00EB22AF"/>
    <w:rsid w:val="00EB2E92"/>
    <w:rsid w:val="00EB3C44"/>
    <w:rsid w:val="00EB72A6"/>
    <w:rsid w:val="00EC0AD3"/>
    <w:rsid w:val="00EC0B43"/>
    <w:rsid w:val="00EC4BB0"/>
    <w:rsid w:val="00EC6843"/>
    <w:rsid w:val="00EC7F55"/>
    <w:rsid w:val="00ED01A0"/>
    <w:rsid w:val="00ED0E27"/>
    <w:rsid w:val="00ED1128"/>
    <w:rsid w:val="00ED1750"/>
    <w:rsid w:val="00ED2114"/>
    <w:rsid w:val="00ED48AA"/>
    <w:rsid w:val="00EE04B2"/>
    <w:rsid w:val="00EE1870"/>
    <w:rsid w:val="00EE214E"/>
    <w:rsid w:val="00EE38F9"/>
    <w:rsid w:val="00EE424D"/>
    <w:rsid w:val="00EE4DE5"/>
    <w:rsid w:val="00EE501C"/>
    <w:rsid w:val="00EE51D0"/>
    <w:rsid w:val="00EF0767"/>
    <w:rsid w:val="00EF0A03"/>
    <w:rsid w:val="00EF2901"/>
    <w:rsid w:val="00EF2B2A"/>
    <w:rsid w:val="00EF2D62"/>
    <w:rsid w:val="00EF4E38"/>
    <w:rsid w:val="00EF5C41"/>
    <w:rsid w:val="00EF69EC"/>
    <w:rsid w:val="00F01DD6"/>
    <w:rsid w:val="00F03085"/>
    <w:rsid w:val="00F0474D"/>
    <w:rsid w:val="00F06A60"/>
    <w:rsid w:val="00F06F9E"/>
    <w:rsid w:val="00F0779B"/>
    <w:rsid w:val="00F10D47"/>
    <w:rsid w:val="00F10E67"/>
    <w:rsid w:val="00F1129A"/>
    <w:rsid w:val="00F12299"/>
    <w:rsid w:val="00F1324D"/>
    <w:rsid w:val="00F132FA"/>
    <w:rsid w:val="00F15F62"/>
    <w:rsid w:val="00F17320"/>
    <w:rsid w:val="00F20CC5"/>
    <w:rsid w:val="00F20DF0"/>
    <w:rsid w:val="00F2112B"/>
    <w:rsid w:val="00F2128E"/>
    <w:rsid w:val="00F2275D"/>
    <w:rsid w:val="00F2286F"/>
    <w:rsid w:val="00F242A6"/>
    <w:rsid w:val="00F26C46"/>
    <w:rsid w:val="00F301BE"/>
    <w:rsid w:val="00F3075D"/>
    <w:rsid w:val="00F30FB9"/>
    <w:rsid w:val="00F31FFD"/>
    <w:rsid w:val="00F3350D"/>
    <w:rsid w:val="00F3564D"/>
    <w:rsid w:val="00F35880"/>
    <w:rsid w:val="00F362E5"/>
    <w:rsid w:val="00F37CBD"/>
    <w:rsid w:val="00F41AD2"/>
    <w:rsid w:val="00F41E68"/>
    <w:rsid w:val="00F4284B"/>
    <w:rsid w:val="00F42DB6"/>
    <w:rsid w:val="00F42E7D"/>
    <w:rsid w:val="00F4386A"/>
    <w:rsid w:val="00F451FF"/>
    <w:rsid w:val="00F45DAB"/>
    <w:rsid w:val="00F47721"/>
    <w:rsid w:val="00F513F4"/>
    <w:rsid w:val="00F51B5B"/>
    <w:rsid w:val="00F52041"/>
    <w:rsid w:val="00F53C9F"/>
    <w:rsid w:val="00F53CC5"/>
    <w:rsid w:val="00F54336"/>
    <w:rsid w:val="00F56690"/>
    <w:rsid w:val="00F5709A"/>
    <w:rsid w:val="00F62EAF"/>
    <w:rsid w:val="00F631B9"/>
    <w:rsid w:val="00F6421B"/>
    <w:rsid w:val="00F65BD3"/>
    <w:rsid w:val="00F672BA"/>
    <w:rsid w:val="00F7011D"/>
    <w:rsid w:val="00F70F65"/>
    <w:rsid w:val="00F71AF5"/>
    <w:rsid w:val="00F71F47"/>
    <w:rsid w:val="00F7315C"/>
    <w:rsid w:val="00F74491"/>
    <w:rsid w:val="00F80426"/>
    <w:rsid w:val="00F80502"/>
    <w:rsid w:val="00F80523"/>
    <w:rsid w:val="00F806A3"/>
    <w:rsid w:val="00F84671"/>
    <w:rsid w:val="00F8472F"/>
    <w:rsid w:val="00F85814"/>
    <w:rsid w:val="00F8603A"/>
    <w:rsid w:val="00F8784E"/>
    <w:rsid w:val="00F9069F"/>
    <w:rsid w:val="00F9086C"/>
    <w:rsid w:val="00F9093D"/>
    <w:rsid w:val="00F911EF"/>
    <w:rsid w:val="00F91B6C"/>
    <w:rsid w:val="00F922CC"/>
    <w:rsid w:val="00F93D35"/>
    <w:rsid w:val="00F94110"/>
    <w:rsid w:val="00F95ECD"/>
    <w:rsid w:val="00F97D9C"/>
    <w:rsid w:val="00FA1021"/>
    <w:rsid w:val="00FA60FA"/>
    <w:rsid w:val="00FB03CC"/>
    <w:rsid w:val="00FB1BB2"/>
    <w:rsid w:val="00FB1EED"/>
    <w:rsid w:val="00FB212B"/>
    <w:rsid w:val="00FB3802"/>
    <w:rsid w:val="00FB3A3C"/>
    <w:rsid w:val="00FB45FC"/>
    <w:rsid w:val="00FB4C40"/>
    <w:rsid w:val="00FB4CE3"/>
    <w:rsid w:val="00FB5311"/>
    <w:rsid w:val="00FB54C5"/>
    <w:rsid w:val="00FB5CCB"/>
    <w:rsid w:val="00FB66B9"/>
    <w:rsid w:val="00FB7736"/>
    <w:rsid w:val="00FC1B8B"/>
    <w:rsid w:val="00FC6256"/>
    <w:rsid w:val="00FC6495"/>
    <w:rsid w:val="00FD138A"/>
    <w:rsid w:val="00FD3C4A"/>
    <w:rsid w:val="00FD3FE2"/>
    <w:rsid w:val="00FD4616"/>
    <w:rsid w:val="00FD51E4"/>
    <w:rsid w:val="00FD5640"/>
    <w:rsid w:val="00FD620D"/>
    <w:rsid w:val="00FD681E"/>
    <w:rsid w:val="00FD738D"/>
    <w:rsid w:val="00FE1B54"/>
    <w:rsid w:val="00FE24C8"/>
    <w:rsid w:val="00FE2D4A"/>
    <w:rsid w:val="00FE2FB9"/>
    <w:rsid w:val="00FE3264"/>
    <w:rsid w:val="00FE3D12"/>
    <w:rsid w:val="00FE4AC5"/>
    <w:rsid w:val="00FE4D3E"/>
    <w:rsid w:val="00FE5337"/>
    <w:rsid w:val="00FE6611"/>
    <w:rsid w:val="00FF0609"/>
    <w:rsid w:val="00FF07EB"/>
    <w:rsid w:val="00FF0C6B"/>
    <w:rsid w:val="00FF1BE4"/>
    <w:rsid w:val="00FF1D04"/>
    <w:rsid w:val="00FF2410"/>
    <w:rsid w:val="00FF2B0C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82BA4BB"/>
  <w15:chartTrackingRefBased/>
  <w15:docId w15:val="{B59AA3CF-1AE5-4EFC-AAEA-9B4D0480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B4"/>
    <w:pPr>
      <w:widowControl w:val="0"/>
    </w:pPr>
    <w:rPr>
      <w:rFonts w:ascii="CG Times" w:hAnsi="CG Times"/>
      <w:sz w:val="26"/>
    </w:rPr>
  </w:style>
  <w:style w:type="paragraph" w:styleId="Heading1">
    <w:name w:val="heading 1"/>
    <w:basedOn w:val="Normal"/>
    <w:next w:val="Normal"/>
    <w:qFormat/>
    <w:rsid w:val="00D702B4"/>
    <w:pPr>
      <w:keepNext/>
      <w:tabs>
        <w:tab w:val="left" w:pos="-1440"/>
        <w:tab w:val="left" w:pos="-720"/>
      </w:tabs>
      <w:suppressAutoHyphens/>
      <w:outlineLvl w:val="0"/>
    </w:pPr>
    <w:rPr>
      <w:rFonts w:ascii="Arial" w:hAnsi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702B4"/>
    <w:rPr>
      <w:sz w:val="24"/>
    </w:rPr>
  </w:style>
  <w:style w:type="character" w:styleId="EndnoteReference">
    <w:name w:val="endnote reference"/>
    <w:semiHidden/>
    <w:rsid w:val="00D702B4"/>
    <w:rPr>
      <w:vertAlign w:val="superscript"/>
    </w:rPr>
  </w:style>
  <w:style w:type="paragraph" w:styleId="FootnoteText">
    <w:name w:val="footnote text"/>
    <w:basedOn w:val="Normal"/>
    <w:semiHidden/>
    <w:rsid w:val="00D702B4"/>
    <w:rPr>
      <w:sz w:val="24"/>
    </w:rPr>
  </w:style>
  <w:style w:type="character" w:styleId="FootnoteReference">
    <w:name w:val="footnote reference"/>
    <w:semiHidden/>
    <w:rsid w:val="00D702B4"/>
    <w:rPr>
      <w:vertAlign w:val="superscript"/>
    </w:rPr>
  </w:style>
  <w:style w:type="character" w:customStyle="1" w:styleId="StdMar">
    <w:name w:val="Std_Mar"/>
    <w:rsid w:val="00D702B4"/>
    <w:rPr>
      <w:rFonts w:ascii="CG Times" w:hAnsi="CG Times"/>
      <w:noProof w:val="0"/>
      <w:sz w:val="26"/>
      <w:lang w:val="en-US"/>
    </w:rPr>
  </w:style>
  <w:style w:type="character" w:customStyle="1" w:styleId="TblMar">
    <w:name w:val="Tbl_Mar"/>
    <w:rsid w:val="00D702B4"/>
    <w:rPr>
      <w:rFonts w:ascii="CG Times" w:hAnsi="CG Times"/>
      <w:noProof w:val="0"/>
      <w:sz w:val="26"/>
      <w:lang w:val="en-US"/>
    </w:rPr>
  </w:style>
  <w:style w:type="character" w:customStyle="1" w:styleId="ChapHeader">
    <w:name w:val="Chap. Header"/>
    <w:basedOn w:val="DefaultParagraphFont"/>
    <w:rsid w:val="00D702B4"/>
  </w:style>
  <w:style w:type="character" w:customStyle="1" w:styleId="BlockLabel">
    <w:name w:val="Block Label"/>
    <w:rsid w:val="00D702B4"/>
    <w:rPr>
      <w:rFonts w:ascii="Times New Roman" w:hAnsi="Times New Roman"/>
      <w:b/>
      <w:noProof w:val="0"/>
      <w:sz w:val="20"/>
      <w:lang w:val="en-US"/>
    </w:rPr>
  </w:style>
  <w:style w:type="character" w:customStyle="1" w:styleId="MemoLine">
    <w:name w:val="Memo Line"/>
    <w:basedOn w:val="DefaultParagraphFont"/>
    <w:rsid w:val="00D702B4"/>
  </w:style>
  <w:style w:type="paragraph" w:customStyle="1" w:styleId="Configure">
    <w:name w:val="Configure"/>
    <w:rsid w:val="00D702B4"/>
    <w:pPr>
      <w:widowControl w:val="0"/>
      <w:tabs>
        <w:tab w:val="left" w:pos="-1440"/>
        <w:tab w:val="left" w:pos="-720"/>
        <w:tab w:val="left" w:pos="316"/>
        <w:tab w:val="left" w:pos="633"/>
        <w:tab w:val="left" w:pos="950"/>
        <w:tab w:val="left" w:pos="1267"/>
        <w:tab w:val="left" w:pos="1584"/>
        <w:tab w:val="left" w:pos="1900"/>
        <w:tab w:val="left" w:pos="2217"/>
        <w:tab w:val="left" w:pos="2534"/>
        <w:tab w:val="left" w:pos="2851"/>
      </w:tabs>
      <w:suppressAutoHyphens/>
    </w:pPr>
    <w:rPr>
      <w:sz w:val="24"/>
    </w:rPr>
  </w:style>
  <w:style w:type="character" w:customStyle="1" w:styleId="MapCont">
    <w:name w:val="Map Cont."/>
    <w:rsid w:val="00D702B4"/>
    <w:rPr>
      <w:rFonts w:ascii="Arial" w:hAnsi="Arial"/>
      <w:b/>
      <w:noProof w:val="0"/>
      <w:sz w:val="28"/>
      <w:lang w:val="en-US"/>
    </w:rPr>
  </w:style>
  <w:style w:type="character" w:customStyle="1" w:styleId="MapTitle">
    <w:name w:val="Map Title"/>
    <w:basedOn w:val="DefaultParagraphFont"/>
    <w:rsid w:val="00D702B4"/>
  </w:style>
  <w:style w:type="character" w:customStyle="1" w:styleId="ChapTitle">
    <w:name w:val="Chap. Title"/>
    <w:basedOn w:val="DefaultParagraphFont"/>
    <w:rsid w:val="00D702B4"/>
  </w:style>
  <w:style w:type="character" w:customStyle="1" w:styleId="SecHeader">
    <w:name w:val="Sec. Header"/>
    <w:basedOn w:val="DefaultParagraphFont"/>
    <w:rsid w:val="00D702B4"/>
  </w:style>
  <w:style w:type="character" w:customStyle="1" w:styleId="SecTitle">
    <w:name w:val="Sec. Title"/>
    <w:basedOn w:val="DefaultParagraphFont"/>
    <w:rsid w:val="00D702B4"/>
  </w:style>
  <w:style w:type="character" w:customStyle="1" w:styleId="MemoHeader">
    <w:name w:val="Memo Header"/>
    <w:rsid w:val="00D702B4"/>
    <w:rPr>
      <w:rFonts w:ascii="CG Times" w:hAnsi="CG Times"/>
      <w:sz w:val="24"/>
    </w:rPr>
  </w:style>
  <w:style w:type="character" w:customStyle="1" w:styleId="MemoFrom">
    <w:name w:val="Memo From"/>
    <w:basedOn w:val="DefaultParagraphFont"/>
    <w:rsid w:val="00D702B4"/>
  </w:style>
  <w:style w:type="character" w:customStyle="1" w:styleId="BlockLine">
    <w:name w:val="Block Line"/>
    <w:basedOn w:val="DefaultParagraphFont"/>
    <w:rsid w:val="00D702B4"/>
  </w:style>
  <w:style w:type="character" w:customStyle="1" w:styleId="ContLine">
    <w:name w:val="Cont. Line"/>
    <w:basedOn w:val="DefaultParagraphFont"/>
    <w:rsid w:val="00D702B4"/>
  </w:style>
  <w:style w:type="paragraph" w:styleId="TOC1">
    <w:name w:val="toc 1"/>
    <w:basedOn w:val="Normal"/>
    <w:next w:val="Normal"/>
    <w:semiHidden/>
    <w:rsid w:val="00D702B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702B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702B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702B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702B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702B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702B4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702B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702B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702B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702B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702B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702B4"/>
    <w:rPr>
      <w:sz w:val="24"/>
    </w:rPr>
  </w:style>
  <w:style w:type="character" w:customStyle="1" w:styleId="EquationCaption">
    <w:name w:val="_Equation Caption"/>
    <w:rsid w:val="00D702B4"/>
  </w:style>
  <w:style w:type="paragraph" w:styleId="Footer">
    <w:name w:val="footer"/>
    <w:basedOn w:val="Normal"/>
    <w:link w:val="FooterChar"/>
    <w:uiPriority w:val="99"/>
    <w:rsid w:val="00D702B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702B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702B4"/>
    <w:pPr>
      <w:tabs>
        <w:tab w:val="left" w:pos="-1440"/>
        <w:tab w:val="left" w:pos="-720"/>
      </w:tabs>
      <w:suppressAutoHyphens/>
      <w:spacing w:before="120"/>
      <w:ind w:left="720" w:hanging="720"/>
    </w:pPr>
    <w:rPr>
      <w:rFonts w:ascii="Arial" w:hAnsi="Arial"/>
      <w:spacing w:val="-3"/>
      <w:sz w:val="24"/>
    </w:rPr>
  </w:style>
  <w:style w:type="paragraph" w:styleId="BalloonText">
    <w:name w:val="Balloon Text"/>
    <w:basedOn w:val="Normal"/>
    <w:semiHidden/>
    <w:rsid w:val="00D702B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74368"/>
    <w:rPr>
      <w:rFonts w:ascii="CG Times" w:hAnsi="CG Times"/>
      <w:sz w:val="26"/>
    </w:rPr>
  </w:style>
  <w:style w:type="character" w:styleId="CommentReference">
    <w:name w:val="annotation reference"/>
    <w:rsid w:val="009278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845"/>
    <w:rPr>
      <w:sz w:val="20"/>
    </w:rPr>
  </w:style>
  <w:style w:type="character" w:customStyle="1" w:styleId="CommentTextChar">
    <w:name w:val="Comment Text Char"/>
    <w:link w:val="CommentText"/>
    <w:rsid w:val="00927845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927845"/>
    <w:rPr>
      <w:b/>
      <w:bCs/>
    </w:rPr>
  </w:style>
  <w:style w:type="character" w:customStyle="1" w:styleId="CommentSubjectChar">
    <w:name w:val="Comment Subject Char"/>
    <w:link w:val="CommentSubject"/>
    <w:rsid w:val="00927845"/>
    <w:rPr>
      <w:rFonts w:ascii="CG Times" w:hAnsi="CG Times"/>
      <w:b/>
      <w:bCs/>
    </w:rPr>
  </w:style>
  <w:style w:type="paragraph" w:styleId="Revision">
    <w:name w:val="Revision"/>
    <w:hidden/>
    <w:uiPriority w:val="99"/>
    <w:semiHidden/>
    <w:rsid w:val="006F520A"/>
    <w:rPr>
      <w:rFonts w:ascii="CG Times" w:hAnsi="CG Times"/>
      <w:sz w:val="26"/>
    </w:rPr>
  </w:style>
  <w:style w:type="character" w:styleId="Emphasis">
    <w:name w:val="Emphasis"/>
    <w:uiPriority w:val="20"/>
    <w:qFormat/>
    <w:rsid w:val="00EA3F8B"/>
    <w:rPr>
      <w:b/>
      <w:bCs/>
      <w:i w:val="0"/>
      <w:iCs w:val="0"/>
    </w:rPr>
  </w:style>
  <w:style w:type="character" w:styleId="Strong">
    <w:name w:val="Strong"/>
    <w:uiPriority w:val="22"/>
    <w:qFormat/>
    <w:rsid w:val="00A85ABF"/>
    <w:rPr>
      <w:b/>
      <w:bCs/>
    </w:rPr>
  </w:style>
  <w:style w:type="character" w:styleId="Hyperlink">
    <w:name w:val="Hyperlink"/>
    <w:uiPriority w:val="99"/>
    <w:unhideWhenUsed/>
    <w:rsid w:val="00584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674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CFA6511407C439E13BB30CFE54DE1" ma:contentTypeVersion="1" ma:contentTypeDescription="Create a new document." ma:contentTypeScope="" ma:versionID="db96f9d98c105a864ba7970df0197889">
  <xsd:schema xmlns:xsd="http://www.w3.org/2001/XMLSchema" xmlns:xs="http://www.w3.org/2001/XMLSchema" xmlns:p="http://schemas.microsoft.com/office/2006/metadata/properties" xmlns:ns2="103641ce-f482-44b1-b39f-ec745f42ed01" targetNamespace="http://schemas.microsoft.com/office/2006/metadata/properties" ma:root="true" ma:fieldsID="3b5f3cb3ffed4595537d3beb83ba830d" ns2:_="">
    <xsd:import namespace="103641ce-f482-44b1-b39f-ec745f42ed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41ce-f482-44b1-b39f-ec745f42ed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9D75E-54CF-4C63-897D-B4E64FAFA315}"/>
</file>

<file path=customXml/itemProps2.xml><?xml version="1.0" encoding="utf-8"?>
<ds:datastoreItem xmlns:ds="http://schemas.openxmlformats.org/officeDocument/2006/customXml" ds:itemID="{5234B333-713E-46C4-A157-6C57A214C6A7}"/>
</file>

<file path=customXml/itemProps3.xml><?xml version="1.0" encoding="utf-8"?>
<ds:datastoreItem xmlns:ds="http://schemas.openxmlformats.org/officeDocument/2006/customXml" ds:itemID="{C26F79DC-52E3-4207-852B-7418B4A3BF90}"/>
</file>

<file path=customXml/itemProps4.xml><?xml version="1.0" encoding="utf-8"?>
<ds:datastoreItem xmlns:ds="http://schemas.openxmlformats.org/officeDocument/2006/customXml" ds:itemID="{83EBFA05-0A3F-453C-8BFE-6BFDD4016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734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SACRAMENTO</vt:lpstr>
    </vt:vector>
  </TitlesOfParts>
  <Company>SACRAMENTO COUNTY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SACRAMENTO</dc:title>
  <dc:subject/>
  <dc:creator>HRA</dc:creator>
  <cp:keywords/>
  <cp:lastModifiedBy>Chang. Richard</cp:lastModifiedBy>
  <cp:revision>5</cp:revision>
  <cp:lastPrinted>2008-05-20T15:27:00Z</cp:lastPrinted>
  <dcterms:created xsi:type="dcterms:W3CDTF">2019-05-03T15:56:00Z</dcterms:created>
  <dcterms:modified xsi:type="dcterms:W3CDTF">2019-05-03T16:06:00Z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0x010100EBCCFA6511407C439E13BB30CFE54DE1</vt:lpwstr>
  </property>
</Properties>
</file>